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C66AFB" w14:textId="77777777" w:rsidR="001F5B93" w:rsidRPr="001F5B93" w:rsidRDefault="001F5B93" w:rsidP="001F5B93">
      <w:pPr>
        <w:spacing w:line="480" w:lineRule="auto"/>
        <w:jc w:val="center"/>
        <w:rPr>
          <w:rFonts w:ascii="Times New Roman" w:hAnsi="Times New Roman" w:cs="Times New Roman"/>
          <w:sz w:val="24"/>
          <w:szCs w:val="24"/>
        </w:rPr>
      </w:pPr>
    </w:p>
    <w:p w14:paraId="76F83740" w14:textId="77777777" w:rsidR="001F5B93" w:rsidRPr="001F5B93" w:rsidRDefault="001F5B93" w:rsidP="001F5B93">
      <w:pPr>
        <w:spacing w:line="480" w:lineRule="auto"/>
        <w:jc w:val="center"/>
        <w:rPr>
          <w:rFonts w:ascii="Times New Roman" w:hAnsi="Times New Roman" w:cs="Times New Roman"/>
          <w:sz w:val="24"/>
          <w:szCs w:val="24"/>
        </w:rPr>
      </w:pPr>
    </w:p>
    <w:p w14:paraId="7F831A93" w14:textId="40C105E0" w:rsidR="001F5B93" w:rsidRDefault="001F5B93" w:rsidP="001F5B93">
      <w:pPr>
        <w:spacing w:line="480" w:lineRule="auto"/>
        <w:jc w:val="center"/>
        <w:rPr>
          <w:rFonts w:ascii="Times New Roman" w:hAnsi="Times New Roman" w:cs="Times New Roman"/>
          <w:sz w:val="24"/>
          <w:szCs w:val="24"/>
        </w:rPr>
      </w:pPr>
    </w:p>
    <w:p w14:paraId="480B3EC3" w14:textId="72739741" w:rsidR="001F5B93" w:rsidRDefault="001F5B93" w:rsidP="001F5B93">
      <w:pPr>
        <w:spacing w:line="480" w:lineRule="auto"/>
        <w:jc w:val="center"/>
        <w:rPr>
          <w:rFonts w:ascii="Times New Roman" w:hAnsi="Times New Roman" w:cs="Times New Roman"/>
          <w:sz w:val="24"/>
          <w:szCs w:val="24"/>
        </w:rPr>
      </w:pPr>
    </w:p>
    <w:p w14:paraId="577E7F57" w14:textId="77777777" w:rsidR="001F5B93" w:rsidRPr="001F5B93" w:rsidRDefault="001F5B93" w:rsidP="001F5B93">
      <w:pPr>
        <w:spacing w:line="480" w:lineRule="auto"/>
        <w:jc w:val="center"/>
        <w:rPr>
          <w:rFonts w:ascii="Times New Roman" w:hAnsi="Times New Roman" w:cs="Times New Roman"/>
          <w:sz w:val="24"/>
          <w:szCs w:val="24"/>
        </w:rPr>
      </w:pPr>
    </w:p>
    <w:p w14:paraId="79C68D15" w14:textId="77777777" w:rsidR="001F5B93" w:rsidRPr="001F5B93" w:rsidRDefault="001F5B93" w:rsidP="001F5B93">
      <w:pPr>
        <w:spacing w:line="480" w:lineRule="auto"/>
        <w:jc w:val="center"/>
        <w:rPr>
          <w:rFonts w:ascii="Times New Roman" w:hAnsi="Times New Roman" w:cs="Times New Roman"/>
          <w:sz w:val="24"/>
          <w:szCs w:val="24"/>
        </w:rPr>
      </w:pPr>
    </w:p>
    <w:p w14:paraId="39425494" w14:textId="639F8537" w:rsidR="00D00763" w:rsidRPr="001F5B93" w:rsidRDefault="00363CC9" w:rsidP="001F5B93">
      <w:pPr>
        <w:spacing w:line="480" w:lineRule="auto"/>
        <w:jc w:val="center"/>
        <w:rPr>
          <w:rFonts w:ascii="Times New Roman" w:hAnsi="Times New Roman" w:cs="Times New Roman"/>
          <w:sz w:val="24"/>
          <w:szCs w:val="24"/>
        </w:rPr>
      </w:pPr>
      <w:r w:rsidRPr="001F5B93">
        <w:rPr>
          <w:rFonts w:ascii="Times New Roman" w:hAnsi="Times New Roman" w:cs="Times New Roman"/>
          <w:sz w:val="24"/>
          <w:szCs w:val="24"/>
        </w:rPr>
        <w:t>A Project Plan for Landscaping the Back Yard</w:t>
      </w:r>
    </w:p>
    <w:p w14:paraId="2675E654" w14:textId="76D72059" w:rsidR="000179D8" w:rsidRPr="001F5B93" w:rsidRDefault="000179D8" w:rsidP="001F5B93">
      <w:pPr>
        <w:spacing w:line="480" w:lineRule="auto"/>
        <w:jc w:val="center"/>
        <w:rPr>
          <w:rFonts w:ascii="Times New Roman" w:hAnsi="Times New Roman" w:cs="Times New Roman"/>
          <w:sz w:val="24"/>
          <w:szCs w:val="24"/>
        </w:rPr>
      </w:pPr>
      <w:r w:rsidRPr="001F5B93">
        <w:rPr>
          <w:rFonts w:ascii="Times New Roman" w:hAnsi="Times New Roman" w:cs="Times New Roman"/>
          <w:sz w:val="24"/>
          <w:szCs w:val="24"/>
        </w:rPr>
        <w:t>Student’s Name</w:t>
      </w:r>
    </w:p>
    <w:p w14:paraId="3600EAEC" w14:textId="467FD365" w:rsidR="000179D8" w:rsidRPr="001F5B93" w:rsidRDefault="000179D8" w:rsidP="001F5B93">
      <w:pPr>
        <w:spacing w:line="480" w:lineRule="auto"/>
        <w:jc w:val="center"/>
        <w:rPr>
          <w:rFonts w:ascii="Times New Roman" w:hAnsi="Times New Roman" w:cs="Times New Roman"/>
          <w:sz w:val="24"/>
          <w:szCs w:val="24"/>
        </w:rPr>
      </w:pPr>
      <w:r w:rsidRPr="001F5B93">
        <w:rPr>
          <w:rFonts w:ascii="Times New Roman" w:hAnsi="Times New Roman" w:cs="Times New Roman"/>
          <w:sz w:val="24"/>
          <w:szCs w:val="24"/>
        </w:rPr>
        <w:t>Institutional Affiliations</w:t>
      </w:r>
    </w:p>
    <w:p w14:paraId="403864A2" w14:textId="77777777" w:rsidR="001F5B93" w:rsidRDefault="001F5B93" w:rsidP="001F5B9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0DDAD6C" w14:textId="227A1305" w:rsidR="000179D8" w:rsidRPr="001F5B93" w:rsidRDefault="000179D8" w:rsidP="001F5B93">
      <w:pPr>
        <w:spacing w:line="480" w:lineRule="auto"/>
        <w:jc w:val="center"/>
        <w:rPr>
          <w:rFonts w:ascii="Times New Roman" w:hAnsi="Times New Roman" w:cs="Times New Roman"/>
          <w:sz w:val="24"/>
          <w:szCs w:val="24"/>
        </w:rPr>
      </w:pPr>
      <w:r w:rsidRPr="001F5B93">
        <w:rPr>
          <w:rFonts w:ascii="Times New Roman" w:hAnsi="Times New Roman" w:cs="Times New Roman"/>
          <w:sz w:val="24"/>
          <w:szCs w:val="24"/>
        </w:rPr>
        <w:lastRenderedPageBreak/>
        <w:t>A Project Plan for Landscaping the Back Yard</w:t>
      </w:r>
    </w:p>
    <w:p w14:paraId="3C0CE18F" w14:textId="10B3B57A" w:rsidR="00087CF7" w:rsidRPr="001F5B93" w:rsidRDefault="00BB5981" w:rsidP="001F5B93">
      <w:pPr>
        <w:spacing w:line="480" w:lineRule="auto"/>
        <w:jc w:val="center"/>
        <w:rPr>
          <w:rFonts w:ascii="Times New Roman" w:hAnsi="Times New Roman" w:cs="Times New Roman"/>
          <w:b/>
          <w:sz w:val="24"/>
          <w:szCs w:val="24"/>
        </w:rPr>
      </w:pPr>
      <w:r w:rsidRPr="00BB5981">
        <w:rPr>
          <w:rFonts w:ascii="Times New Roman" w:hAnsi="Times New Roman" w:cs="Times New Roman"/>
          <w:b/>
          <w:sz w:val="24"/>
          <w:szCs w:val="24"/>
        </w:rPr>
        <w:t xml:space="preserve">Project </w:t>
      </w:r>
      <w:r w:rsidR="00087CF7" w:rsidRPr="001F5B93">
        <w:rPr>
          <w:rFonts w:ascii="Times New Roman" w:hAnsi="Times New Roman" w:cs="Times New Roman"/>
          <w:b/>
          <w:sz w:val="24"/>
          <w:szCs w:val="24"/>
        </w:rPr>
        <w:t>O</w:t>
      </w:r>
      <w:r w:rsidRPr="00BB5981">
        <w:rPr>
          <w:rFonts w:ascii="Times New Roman" w:hAnsi="Times New Roman" w:cs="Times New Roman"/>
          <w:b/>
          <w:sz w:val="24"/>
          <w:szCs w:val="24"/>
        </w:rPr>
        <w:t>verview</w:t>
      </w:r>
    </w:p>
    <w:p w14:paraId="41F788D0" w14:textId="77777777" w:rsidR="009242E9" w:rsidRPr="001F5B93"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t>This project will deal with the landscaping of the backyard. This will manly involve leveling the grand in the backyard among other landscaping activities aimed at creating serene and flat ground in the back yard. Therefore, it will involve the formulation of the mission and scope statement that are crucial in guiding the process of undertaking the project. The various activities that are involved in the landscaping of the backyard will be selected and analyzed in order to come up with an efficient landscaping process. The schedule of the project</w:t>
      </w:r>
      <w:r w:rsidR="007A5B5F" w:rsidRPr="001F5B93">
        <w:rPr>
          <w:rFonts w:ascii="Times New Roman" w:hAnsi="Times New Roman" w:cs="Times New Roman"/>
          <w:sz w:val="24"/>
          <w:szCs w:val="24"/>
        </w:rPr>
        <w:t xml:space="preserve"> is expected to start and end within a period of two weeks. The project will mainly be managed by me since it is a small project entailing landscaping the back yard. There will be no need of a large project team. The work of landscaping is likely to happen in stages begin with formulating the project plan, brainstorming on the methods o</w:t>
      </w:r>
      <w:r w:rsidR="00764942" w:rsidRPr="001F5B93">
        <w:rPr>
          <w:rFonts w:ascii="Times New Roman" w:hAnsi="Times New Roman" w:cs="Times New Roman"/>
          <w:sz w:val="24"/>
          <w:szCs w:val="24"/>
        </w:rPr>
        <w:t>f</w:t>
      </w:r>
      <w:r w:rsidR="007A5B5F" w:rsidRPr="001F5B93">
        <w:rPr>
          <w:rFonts w:ascii="Times New Roman" w:hAnsi="Times New Roman" w:cs="Times New Roman"/>
          <w:sz w:val="24"/>
          <w:szCs w:val="24"/>
        </w:rPr>
        <w:t xml:space="preserve"> landscaping and then constituting a project team and buying the materials for the work.</w:t>
      </w:r>
      <w:r w:rsidRPr="00BB5981">
        <w:rPr>
          <w:rFonts w:ascii="Times New Roman" w:hAnsi="Times New Roman" w:cs="Times New Roman"/>
          <w:sz w:val="24"/>
          <w:szCs w:val="24"/>
        </w:rPr>
        <w:t xml:space="preserve"> an important factor that will be considered and this will detail the timeline of how the activities will be conducted.</w:t>
      </w:r>
    </w:p>
    <w:p w14:paraId="0573127F" w14:textId="1B61199F" w:rsidR="00BB5981" w:rsidRPr="00BB5981"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t xml:space="preserve">This project plan will </w:t>
      </w:r>
      <w:r w:rsidR="009242E9" w:rsidRPr="001F5B93">
        <w:rPr>
          <w:rFonts w:ascii="Times New Roman" w:hAnsi="Times New Roman" w:cs="Times New Roman"/>
          <w:sz w:val="24"/>
          <w:szCs w:val="24"/>
        </w:rPr>
        <w:t>therefore</w:t>
      </w:r>
      <w:r w:rsidRPr="00BB5981">
        <w:rPr>
          <w:rFonts w:ascii="Times New Roman" w:hAnsi="Times New Roman" w:cs="Times New Roman"/>
          <w:sz w:val="24"/>
          <w:szCs w:val="24"/>
        </w:rPr>
        <w:t xml:space="preserve"> outline the structure of the management which is an important part in the management of the project. The success of the project largely depends on the kind of management that is present. Risk management process involves the ascertaining of the risk that may face the backyard landscaping and the ways in which they will be managed. The project plan will therefore outline the various risks and the solutions that are critical in negating their effects. Communication is key in ensuring that the critical information regarding the landscaping of the backyard are passed in the right way which will ensure that the objectives of the project are met. The backyard landscaping requires good communication in order for the tasks to be completed in a proper manner.</w:t>
      </w:r>
    </w:p>
    <w:p w14:paraId="2A9953A0" w14:textId="01F726E8" w:rsidR="00BB5981" w:rsidRPr="001F5B93" w:rsidRDefault="00BB5981" w:rsidP="001F5B93">
      <w:pPr>
        <w:spacing w:line="480" w:lineRule="auto"/>
        <w:jc w:val="center"/>
        <w:rPr>
          <w:rFonts w:ascii="Times New Roman" w:hAnsi="Times New Roman" w:cs="Times New Roman"/>
          <w:b/>
          <w:sz w:val="24"/>
          <w:szCs w:val="24"/>
        </w:rPr>
      </w:pPr>
      <w:r w:rsidRPr="00BB5981">
        <w:rPr>
          <w:rFonts w:ascii="Times New Roman" w:hAnsi="Times New Roman" w:cs="Times New Roman"/>
          <w:b/>
          <w:sz w:val="24"/>
          <w:szCs w:val="24"/>
        </w:rPr>
        <w:lastRenderedPageBreak/>
        <w:t xml:space="preserve">Project </w:t>
      </w:r>
      <w:r w:rsidR="00087CF7" w:rsidRPr="001F5B93">
        <w:rPr>
          <w:rFonts w:ascii="Times New Roman" w:hAnsi="Times New Roman" w:cs="Times New Roman"/>
          <w:b/>
          <w:sz w:val="24"/>
          <w:szCs w:val="24"/>
        </w:rPr>
        <w:t>Mission Statement and Scope Statement</w:t>
      </w:r>
    </w:p>
    <w:p w14:paraId="019C563F" w14:textId="7C6AD7E8" w:rsidR="00087CF7" w:rsidRPr="00BB5981" w:rsidRDefault="00087CF7" w:rsidP="001F5B93">
      <w:pPr>
        <w:spacing w:line="480" w:lineRule="auto"/>
        <w:ind w:firstLine="720"/>
        <w:rPr>
          <w:rFonts w:ascii="Times New Roman" w:hAnsi="Times New Roman" w:cs="Times New Roman"/>
          <w:bCs/>
          <w:sz w:val="24"/>
          <w:szCs w:val="24"/>
        </w:rPr>
      </w:pPr>
      <w:r w:rsidRPr="001F5B93">
        <w:rPr>
          <w:rFonts w:ascii="Times New Roman" w:hAnsi="Times New Roman" w:cs="Times New Roman"/>
          <w:bCs/>
          <w:sz w:val="24"/>
          <w:szCs w:val="24"/>
        </w:rPr>
        <w:t>The mission of this project will be as follows:</w:t>
      </w:r>
    </w:p>
    <w:p w14:paraId="5729F186" w14:textId="0DB65835" w:rsidR="00BB5981" w:rsidRPr="001F5B93"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t>To provide a backyard landscape that is suitable for undertaking of outdoor activities and for maximum relaxation</w:t>
      </w:r>
      <w:r w:rsidR="00087CF7" w:rsidRPr="001F5B93">
        <w:rPr>
          <w:rFonts w:ascii="Times New Roman" w:hAnsi="Times New Roman" w:cs="Times New Roman"/>
          <w:sz w:val="24"/>
          <w:szCs w:val="24"/>
        </w:rPr>
        <w:t>.</w:t>
      </w:r>
    </w:p>
    <w:p w14:paraId="2762B23C" w14:textId="1C4BC360" w:rsidR="00087CF7" w:rsidRPr="00BB5981" w:rsidRDefault="00087CF7" w:rsidP="001F5B93">
      <w:pPr>
        <w:spacing w:line="480" w:lineRule="auto"/>
        <w:ind w:firstLine="720"/>
        <w:rPr>
          <w:rFonts w:ascii="Times New Roman" w:hAnsi="Times New Roman" w:cs="Times New Roman"/>
          <w:sz w:val="24"/>
          <w:szCs w:val="24"/>
        </w:rPr>
      </w:pPr>
      <w:r w:rsidRPr="001F5B93">
        <w:rPr>
          <w:rFonts w:ascii="Times New Roman" w:hAnsi="Times New Roman" w:cs="Times New Roman"/>
          <w:sz w:val="24"/>
          <w:szCs w:val="24"/>
        </w:rPr>
        <w:t>On the other hand, the scope statement is:</w:t>
      </w:r>
    </w:p>
    <w:p w14:paraId="7F2377B2" w14:textId="77777777" w:rsidR="00BB5981" w:rsidRPr="00BB5981"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t>To ensure that the backyard is landscaped in a manner that will enable one to relax or undertake activities in a safe and proper way and provide maximum satisfaction.</w:t>
      </w:r>
    </w:p>
    <w:p w14:paraId="0EB3D596" w14:textId="15113677" w:rsidR="00BB5981" w:rsidRPr="00BB5981" w:rsidRDefault="00BB5981" w:rsidP="001F5B93">
      <w:pPr>
        <w:spacing w:line="480" w:lineRule="auto"/>
        <w:jc w:val="center"/>
        <w:rPr>
          <w:rFonts w:ascii="Times New Roman" w:hAnsi="Times New Roman" w:cs="Times New Roman"/>
          <w:b/>
          <w:sz w:val="24"/>
          <w:szCs w:val="24"/>
        </w:rPr>
      </w:pPr>
      <w:r w:rsidRPr="00BB5981">
        <w:rPr>
          <w:rFonts w:ascii="Times New Roman" w:hAnsi="Times New Roman" w:cs="Times New Roman"/>
          <w:b/>
          <w:sz w:val="24"/>
          <w:szCs w:val="24"/>
        </w:rPr>
        <w:t xml:space="preserve">Project </w:t>
      </w:r>
      <w:r w:rsidR="00087CF7" w:rsidRPr="001F5B93">
        <w:rPr>
          <w:rFonts w:ascii="Times New Roman" w:hAnsi="Times New Roman" w:cs="Times New Roman"/>
          <w:b/>
          <w:sz w:val="24"/>
          <w:szCs w:val="24"/>
        </w:rPr>
        <w:t>Schedule and Control</w:t>
      </w:r>
    </w:p>
    <w:p w14:paraId="2415A0F4" w14:textId="77777777" w:rsidR="00BB5981" w:rsidRPr="00BB5981"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t>The project schedule defines the program and time of activities to be undertaken in the project and the processes that are used in controlling and monitoring the project (Meredith, Mantel &amp; Shafer, 2017). This is an essential part of the project plan as it ensures that there is a definite guideline that can be followed throughout the project which will in turn ensure that the project sticks to the laid down schedules. The observation of the schedule is critical in the sense that it ensures that the project funds according to plan and thus it is able to be completed at the time that it was intended to (Smyth &amp; Vanclay, 2017). This is also important as it enables one to save time and costs that would have been incurred if the project was to take longer that the intended schedule.</w:t>
      </w:r>
    </w:p>
    <w:p w14:paraId="6CCC72BA" w14:textId="77777777" w:rsidR="00BB5981" w:rsidRPr="00BB5981"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t>The table below is an overview of the project schedule showing various time frames for various project activities expected to be undertaken in this project.</w:t>
      </w:r>
    </w:p>
    <w:tbl>
      <w:tblPr>
        <w:tblStyle w:val="TableGrid"/>
        <w:tblW w:w="0" w:type="auto"/>
        <w:tblLook w:val="04A0" w:firstRow="1" w:lastRow="0" w:firstColumn="1" w:lastColumn="0" w:noHBand="0" w:noVBand="1"/>
      </w:tblPr>
      <w:tblGrid>
        <w:gridCol w:w="4765"/>
        <w:gridCol w:w="1530"/>
        <w:gridCol w:w="1620"/>
        <w:gridCol w:w="1435"/>
      </w:tblGrid>
      <w:tr w:rsidR="00BB5981" w:rsidRPr="00BB5981" w14:paraId="71F93D7F" w14:textId="77777777" w:rsidTr="00D01279">
        <w:tc>
          <w:tcPr>
            <w:tcW w:w="4765" w:type="dxa"/>
          </w:tcPr>
          <w:p w14:paraId="7A5A2B59" w14:textId="77777777" w:rsidR="00BB5981" w:rsidRPr="00BB5981" w:rsidRDefault="00BB5981" w:rsidP="001F5B93">
            <w:pPr>
              <w:spacing w:after="160" w:line="480" w:lineRule="auto"/>
              <w:rPr>
                <w:rFonts w:ascii="Times New Roman" w:hAnsi="Times New Roman" w:cs="Times New Roman"/>
                <w:b/>
                <w:sz w:val="24"/>
                <w:szCs w:val="24"/>
              </w:rPr>
            </w:pPr>
            <w:r w:rsidRPr="00BB5981">
              <w:rPr>
                <w:rFonts w:ascii="Times New Roman" w:hAnsi="Times New Roman" w:cs="Times New Roman"/>
                <w:b/>
                <w:sz w:val="24"/>
                <w:szCs w:val="24"/>
              </w:rPr>
              <w:t>Activity</w:t>
            </w:r>
          </w:p>
        </w:tc>
        <w:tc>
          <w:tcPr>
            <w:tcW w:w="1530" w:type="dxa"/>
          </w:tcPr>
          <w:p w14:paraId="703DF72E" w14:textId="77777777" w:rsidR="00BB5981" w:rsidRPr="00BB5981" w:rsidRDefault="00BB5981" w:rsidP="001F5B93">
            <w:pPr>
              <w:spacing w:after="160" w:line="480" w:lineRule="auto"/>
              <w:rPr>
                <w:rFonts w:ascii="Times New Roman" w:hAnsi="Times New Roman" w:cs="Times New Roman"/>
                <w:b/>
                <w:sz w:val="24"/>
                <w:szCs w:val="24"/>
              </w:rPr>
            </w:pPr>
            <w:r w:rsidRPr="00BB5981">
              <w:rPr>
                <w:rFonts w:ascii="Times New Roman" w:hAnsi="Times New Roman" w:cs="Times New Roman"/>
                <w:b/>
                <w:sz w:val="24"/>
                <w:szCs w:val="24"/>
              </w:rPr>
              <w:t>Start</w:t>
            </w:r>
          </w:p>
        </w:tc>
        <w:tc>
          <w:tcPr>
            <w:tcW w:w="1620" w:type="dxa"/>
          </w:tcPr>
          <w:p w14:paraId="144097AD" w14:textId="77777777" w:rsidR="00BB5981" w:rsidRPr="00BB5981" w:rsidRDefault="00BB5981" w:rsidP="001F5B93">
            <w:pPr>
              <w:spacing w:after="160" w:line="480" w:lineRule="auto"/>
              <w:rPr>
                <w:rFonts w:ascii="Times New Roman" w:hAnsi="Times New Roman" w:cs="Times New Roman"/>
                <w:b/>
                <w:sz w:val="24"/>
                <w:szCs w:val="24"/>
              </w:rPr>
            </w:pPr>
            <w:r w:rsidRPr="00BB5981">
              <w:rPr>
                <w:rFonts w:ascii="Times New Roman" w:hAnsi="Times New Roman" w:cs="Times New Roman"/>
                <w:b/>
                <w:sz w:val="24"/>
                <w:szCs w:val="24"/>
              </w:rPr>
              <w:t>End</w:t>
            </w:r>
          </w:p>
        </w:tc>
        <w:tc>
          <w:tcPr>
            <w:tcW w:w="1435" w:type="dxa"/>
          </w:tcPr>
          <w:p w14:paraId="0D0773FC" w14:textId="77777777" w:rsidR="00BB5981" w:rsidRPr="00BB5981" w:rsidRDefault="00BB5981" w:rsidP="001F5B93">
            <w:pPr>
              <w:spacing w:after="160" w:line="480" w:lineRule="auto"/>
              <w:rPr>
                <w:rFonts w:ascii="Times New Roman" w:hAnsi="Times New Roman" w:cs="Times New Roman"/>
                <w:b/>
                <w:sz w:val="24"/>
                <w:szCs w:val="24"/>
              </w:rPr>
            </w:pPr>
            <w:r w:rsidRPr="00BB5981">
              <w:rPr>
                <w:rFonts w:ascii="Times New Roman" w:hAnsi="Times New Roman" w:cs="Times New Roman"/>
                <w:b/>
                <w:sz w:val="24"/>
                <w:szCs w:val="24"/>
              </w:rPr>
              <w:t>No of Days</w:t>
            </w:r>
          </w:p>
        </w:tc>
      </w:tr>
      <w:tr w:rsidR="00BB5981" w:rsidRPr="00BB5981" w14:paraId="24ADBCB7" w14:textId="77777777" w:rsidTr="00D01279">
        <w:tc>
          <w:tcPr>
            <w:tcW w:w="4765" w:type="dxa"/>
          </w:tcPr>
          <w:p w14:paraId="01B91EC3"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lastRenderedPageBreak/>
              <w:t>Formulating and creating a project plan</w:t>
            </w:r>
          </w:p>
        </w:tc>
        <w:tc>
          <w:tcPr>
            <w:tcW w:w="1530" w:type="dxa"/>
          </w:tcPr>
          <w:p w14:paraId="35DDC86D"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05/10/2019</w:t>
            </w:r>
          </w:p>
        </w:tc>
        <w:tc>
          <w:tcPr>
            <w:tcW w:w="1620" w:type="dxa"/>
          </w:tcPr>
          <w:p w14:paraId="185ED02C"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07/10/2019</w:t>
            </w:r>
          </w:p>
        </w:tc>
        <w:tc>
          <w:tcPr>
            <w:tcW w:w="1435" w:type="dxa"/>
          </w:tcPr>
          <w:p w14:paraId="0864F8E9"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3</w:t>
            </w:r>
          </w:p>
        </w:tc>
      </w:tr>
      <w:tr w:rsidR="00BB5981" w:rsidRPr="00BB5981" w14:paraId="0602EED1" w14:textId="77777777" w:rsidTr="00D01279">
        <w:tc>
          <w:tcPr>
            <w:tcW w:w="4765" w:type="dxa"/>
          </w:tcPr>
          <w:p w14:paraId="382D898E"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Purchasing of materials</w:t>
            </w:r>
          </w:p>
          <w:p w14:paraId="4602D498"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Mobilizing of materials to the backyard</w:t>
            </w:r>
          </w:p>
        </w:tc>
        <w:tc>
          <w:tcPr>
            <w:tcW w:w="1530" w:type="dxa"/>
          </w:tcPr>
          <w:p w14:paraId="75A2940C"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08/10/2019</w:t>
            </w:r>
          </w:p>
        </w:tc>
        <w:tc>
          <w:tcPr>
            <w:tcW w:w="1620" w:type="dxa"/>
          </w:tcPr>
          <w:p w14:paraId="79167F7A"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09/10/2019</w:t>
            </w:r>
          </w:p>
        </w:tc>
        <w:tc>
          <w:tcPr>
            <w:tcW w:w="1435" w:type="dxa"/>
          </w:tcPr>
          <w:p w14:paraId="6F25538B"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2</w:t>
            </w:r>
          </w:p>
        </w:tc>
      </w:tr>
      <w:tr w:rsidR="00BB5981" w:rsidRPr="00BB5981" w14:paraId="5BCB3710" w14:textId="77777777" w:rsidTr="00D01279">
        <w:tc>
          <w:tcPr>
            <w:tcW w:w="4765" w:type="dxa"/>
          </w:tcPr>
          <w:p w14:paraId="39906A05"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Dividing of backyard into sections</w:t>
            </w:r>
          </w:p>
          <w:p w14:paraId="74400E17"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Laying out of flowers</w:t>
            </w:r>
          </w:p>
          <w:p w14:paraId="5869851C"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Planting of trees</w:t>
            </w:r>
          </w:p>
          <w:p w14:paraId="63246DA5"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Laying of concrete slabs</w:t>
            </w:r>
          </w:p>
        </w:tc>
        <w:tc>
          <w:tcPr>
            <w:tcW w:w="1530" w:type="dxa"/>
          </w:tcPr>
          <w:p w14:paraId="078F310E"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10/10/2019</w:t>
            </w:r>
          </w:p>
        </w:tc>
        <w:tc>
          <w:tcPr>
            <w:tcW w:w="1620" w:type="dxa"/>
          </w:tcPr>
          <w:p w14:paraId="1B599EF6"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12/10/2019</w:t>
            </w:r>
          </w:p>
        </w:tc>
        <w:tc>
          <w:tcPr>
            <w:tcW w:w="1435" w:type="dxa"/>
          </w:tcPr>
          <w:p w14:paraId="5833F1AC"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3</w:t>
            </w:r>
          </w:p>
        </w:tc>
      </w:tr>
      <w:tr w:rsidR="00BB5981" w:rsidRPr="00BB5981" w14:paraId="270D5238" w14:textId="77777777" w:rsidTr="00D01279">
        <w:tc>
          <w:tcPr>
            <w:tcW w:w="4765" w:type="dxa"/>
          </w:tcPr>
          <w:p w14:paraId="1E0C4A04"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monitoring of work</w:t>
            </w:r>
          </w:p>
          <w:p w14:paraId="58802FD4"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identification of risks</w:t>
            </w:r>
          </w:p>
          <w:p w14:paraId="48B7B095"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controlling of risks</w:t>
            </w:r>
          </w:p>
        </w:tc>
        <w:tc>
          <w:tcPr>
            <w:tcW w:w="1530" w:type="dxa"/>
          </w:tcPr>
          <w:p w14:paraId="49FE126E"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13/10/2019</w:t>
            </w:r>
          </w:p>
        </w:tc>
        <w:tc>
          <w:tcPr>
            <w:tcW w:w="1620" w:type="dxa"/>
          </w:tcPr>
          <w:p w14:paraId="3315D8AF"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14/10/2019</w:t>
            </w:r>
          </w:p>
        </w:tc>
        <w:tc>
          <w:tcPr>
            <w:tcW w:w="1435" w:type="dxa"/>
          </w:tcPr>
          <w:p w14:paraId="6826796E"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2</w:t>
            </w:r>
          </w:p>
        </w:tc>
      </w:tr>
      <w:tr w:rsidR="00BB5981" w:rsidRPr="00BB5981" w14:paraId="6AAC729B" w14:textId="77777777" w:rsidTr="00D01279">
        <w:tc>
          <w:tcPr>
            <w:tcW w:w="4765" w:type="dxa"/>
          </w:tcPr>
          <w:p w14:paraId="4517FF57"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Cancellation of contracts</w:t>
            </w:r>
          </w:p>
          <w:p w14:paraId="44AB9402"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Release of employees</w:t>
            </w:r>
          </w:p>
          <w:p w14:paraId="0559DDAF"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Handing over of backyard to owner</w:t>
            </w:r>
          </w:p>
        </w:tc>
        <w:tc>
          <w:tcPr>
            <w:tcW w:w="1530" w:type="dxa"/>
          </w:tcPr>
          <w:p w14:paraId="639A2497"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15/10/2019</w:t>
            </w:r>
          </w:p>
        </w:tc>
        <w:tc>
          <w:tcPr>
            <w:tcW w:w="1620" w:type="dxa"/>
          </w:tcPr>
          <w:p w14:paraId="2B7AA087"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16/10/2019</w:t>
            </w:r>
          </w:p>
        </w:tc>
        <w:tc>
          <w:tcPr>
            <w:tcW w:w="1435" w:type="dxa"/>
          </w:tcPr>
          <w:p w14:paraId="1A6D358F"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2</w:t>
            </w:r>
          </w:p>
        </w:tc>
      </w:tr>
    </w:tbl>
    <w:p w14:paraId="74B5A555" w14:textId="77777777" w:rsidR="00BB5981" w:rsidRPr="00BB5981" w:rsidRDefault="00BB5981" w:rsidP="001F5B93">
      <w:pPr>
        <w:spacing w:line="480" w:lineRule="auto"/>
        <w:rPr>
          <w:rFonts w:ascii="Times New Roman" w:hAnsi="Times New Roman" w:cs="Times New Roman"/>
          <w:sz w:val="24"/>
          <w:szCs w:val="24"/>
        </w:rPr>
      </w:pPr>
    </w:p>
    <w:p w14:paraId="716BD828" w14:textId="77777777" w:rsidR="00A55D0A" w:rsidRPr="001F5B93"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t xml:space="preserve">The landscaping of the backyard therefore requires a schedule and control mechanism in order for it to be a success. This project is expected to last for two weeks in which all the necessary activities would have been carried out and the backyard will have been ready for use. The activities will be allocated specific timelines in which they should have been completed in order for the people handling the project to move onto the next activity. This is an important part </w:t>
      </w:r>
      <w:r w:rsidRPr="00BB5981">
        <w:rPr>
          <w:rFonts w:ascii="Times New Roman" w:hAnsi="Times New Roman" w:cs="Times New Roman"/>
          <w:sz w:val="24"/>
          <w:szCs w:val="24"/>
        </w:rPr>
        <w:lastRenderedPageBreak/>
        <w:t>for the landscaping of the backyard as it will assist in knowing if the project is still on schedule or it’s behind the stipulated schedule. The time intervals for the various activities provide this kind of information and thus the necessary adjustments can be made as the project goes on.</w:t>
      </w:r>
    </w:p>
    <w:p w14:paraId="3C58109B" w14:textId="77777777" w:rsidR="00A55D0A" w:rsidRPr="001F5B93"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t xml:space="preserve">The landscaping of the backyard involves various activities such as creating the zones for activities and putting up of various plants that beautify the </w:t>
      </w:r>
      <w:r w:rsidR="00FE417C" w:rsidRPr="001F5B93">
        <w:rPr>
          <w:rFonts w:ascii="Times New Roman" w:hAnsi="Times New Roman" w:cs="Times New Roman"/>
          <w:sz w:val="24"/>
          <w:szCs w:val="24"/>
        </w:rPr>
        <w:t>backyard. This</w:t>
      </w:r>
      <w:r w:rsidRPr="00BB5981">
        <w:rPr>
          <w:rFonts w:ascii="Times New Roman" w:hAnsi="Times New Roman" w:cs="Times New Roman"/>
          <w:sz w:val="24"/>
          <w:szCs w:val="24"/>
        </w:rPr>
        <w:t xml:space="preserve"> involves careful consideration and thus the schedule for this is important in ensuring that they are undertaken within the required time and that it is done in an efficient way. It is important to ensure that the activities are undertaken in an efficient and quality way in order to prevent incurring other costs in order to redo the same activity.</w:t>
      </w:r>
    </w:p>
    <w:p w14:paraId="520E1A6C" w14:textId="77777777" w:rsidR="00A55D0A" w:rsidRPr="001F5B93"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t>The project schedule also involves the allocation of resources to the various activities that need to be done in the backyard. Resources are a critical part of the project plan and therefore the allocation of the same should be done in an efficient manner. This will involve identifying the requirements for each activity in order to know the type and amount of resources that need to be allocated. The beautification of the backyard to provide a conducive environment will require the allocation of resources that will contribute immensely to the attainment of the objectives and this requires one to identify the correct resources. This will be done through the analysis of previous landscapes that have been done in order to ascertain the one that would be suitable for the backyard.</w:t>
      </w:r>
    </w:p>
    <w:p w14:paraId="22B8D5FB" w14:textId="77777777" w:rsidR="00A55D0A" w:rsidRPr="001F5B93"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t xml:space="preserve">Resource allocation also involves the utilization of funds that are available for the project. The consideration of the budget that is allocated for the project is important in the process of resource allocation. Therefore, the allocation will be done based on the activities that have the highest priority up to the one with the lowest. This is in order to ensure that the most required </w:t>
      </w:r>
      <w:r w:rsidRPr="00BB5981">
        <w:rPr>
          <w:rFonts w:ascii="Times New Roman" w:hAnsi="Times New Roman" w:cs="Times New Roman"/>
          <w:sz w:val="24"/>
          <w:szCs w:val="24"/>
        </w:rPr>
        <w:lastRenderedPageBreak/>
        <w:t>activity is carried out first which will go a long way in ensuring that the success of the project is achieved.</w:t>
      </w:r>
    </w:p>
    <w:p w14:paraId="70571058" w14:textId="3C28791B" w:rsidR="00BB5981" w:rsidRPr="00BB5981"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t>The control and monitoring process</w:t>
      </w:r>
      <w:r w:rsidR="0056404F">
        <w:rPr>
          <w:rFonts w:ascii="Times New Roman" w:hAnsi="Times New Roman" w:cs="Times New Roman"/>
          <w:sz w:val="24"/>
          <w:szCs w:val="24"/>
        </w:rPr>
        <w:t>es</w:t>
      </w:r>
      <w:r w:rsidRPr="00BB5981">
        <w:rPr>
          <w:rFonts w:ascii="Times New Roman" w:hAnsi="Times New Roman" w:cs="Times New Roman"/>
          <w:sz w:val="24"/>
          <w:szCs w:val="24"/>
        </w:rPr>
        <w:t xml:space="preserve"> </w:t>
      </w:r>
      <w:r w:rsidR="0056404F">
        <w:rPr>
          <w:rFonts w:ascii="Times New Roman" w:hAnsi="Times New Roman" w:cs="Times New Roman"/>
          <w:sz w:val="24"/>
          <w:szCs w:val="24"/>
        </w:rPr>
        <w:t>are</w:t>
      </w:r>
      <w:r w:rsidRPr="00BB5981">
        <w:rPr>
          <w:rFonts w:ascii="Times New Roman" w:hAnsi="Times New Roman" w:cs="Times New Roman"/>
          <w:sz w:val="24"/>
          <w:szCs w:val="24"/>
        </w:rPr>
        <w:t xml:space="preserve"> also essential for the success of the project.  (Meredith, et al., 2017). This will be done through the constant observation of the activities as they happen on the ground in order to identify any area that may not be going in the right manner. It is important to be on the site as this will give one the first hand information on the progress of the project and thus be able to ensure that it is running according to plan. The monitoring process will also involve the analyzing of the costs used as the project goes on in order to ascertain if the project is still running as per the required budget. This is an important part as it will enable any necessary changes to be made early enough in the project and this will prevent the project from failing due to lack of funds.</w:t>
      </w:r>
    </w:p>
    <w:p w14:paraId="571AF24F" w14:textId="2525DBC9" w:rsidR="00BB5981" w:rsidRPr="00BB5981" w:rsidRDefault="00BB5981" w:rsidP="001F5B93">
      <w:pPr>
        <w:spacing w:line="480" w:lineRule="auto"/>
        <w:jc w:val="center"/>
        <w:rPr>
          <w:rFonts w:ascii="Times New Roman" w:hAnsi="Times New Roman" w:cs="Times New Roman"/>
          <w:b/>
          <w:sz w:val="24"/>
          <w:szCs w:val="24"/>
        </w:rPr>
      </w:pPr>
      <w:r w:rsidRPr="00BB5981">
        <w:rPr>
          <w:rFonts w:ascii="Times New Roman" w:hAnsi="Times New Roman" w:cs="Times New Roman"/>
          <w:b/>
          <w:sz w:val="24"/>
          <w:szCs w:val="24"/>
        </w:rPr>
        <w:t xml:space="preserve">Project </w:t>
      </w:r>
      <w:r w:rsidR="00FE417C" w:rsidRPr="001F5B93">
        <w:rPr>
          <w:rFonts w:ascii="Times New Roman" w:hAnsi="Times New Roman" w:cs="Times New Roman"/>
          <w:b/>
          <w:sz w:val="24"/>
          <w:szCs w:val="24"/>
        </w:rPr>
        <w:t>Management Structure and Budget</w:t>
      </w:r>
    </w:p>
    <w:p w14:paraId="3FCEA1BB" w14:textId="4D974B70" w:rsidR="00BB5981" w:rsidRPr="00BB5981"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t>The project management structure is a structure that facilitates the smooth undertaking of the activities that are involved in the project (Newton, 2016</w:t>
      </w:r>
      <w:r w:rsidR="00FE417C" w:rsidRPr="001F5B93">
        <w:rPr>
          <w:rFonts w:ascii="Times New Roman" w:hAnsi="Times New Roman" w:cs="Times New Roman"/>
          <w:sz w:val="24"/>
          <w:szCs w:val="24"/>
        </w:rPr>
        <w:t>). The</w:t>
      </w:r>
      <w:r w:rsidRPr="00BB5981">
        <w:rPr>
          <w:rFonts w:ascii="Times New Roman" w:hAnsi="Times New Roman" w:cs="Times New Roman"/>
          <w:sz w:val="24"/>
          <w:szCs w:val="24"/>
        </w:rPr>
        <w:t xml:space="preserve"> structure organizes and coordinates the implementation of the activities with a view of creating an environment that brings about interactions among the project members. This is an important aspect of the project as it ensures that there are minimum disruption of the project and also eliminates any form of conflicts that might be there in regards to the activities that have been allocated to various individuals.</w:t>
      </w:r>
    </w:p>
    <w:p w14:paraId="751F6563" w14:textId="32A07D49" w:rsidR="00BB5981" w:rsidRPr="001F5B93" w:rsidRDefault="00BB5981" w:rsidP="001F5B93">
      <w:pPr>
        <w:spacing w:line="480" w:lineRule="auto"/>
        <w:rPr>
          <w:rFonts w:ascii="Times New Roman" w:hAnsi="Times New Roman" w:cs="Times New Roman"/>
          <w:sz w:val="24"/>
          <w:szCs w:val="24"/>
        </w:rPr>
      </w:pPr>
      <w:r w:rsidRPr="00BB5981">
        <w:rPr>
          <w:rFonts w:ascii="Times New Roman" w:hAnsi="Times New Roman" w:cs="Times New Roman"/>
          <w:sz w:val="24"/>
          <w:szCs w:val="24"/>
        </w:rPr>
        <w:t>The project of landscaping the backyard also requires a proper management structure in order for it to run efficiently. This will involve the identification of the relevant people that are important in the project of the backyard landscaping from the top to the bottom.</w:t>
      </w:r>
    </w:p>
    <w:p w14:paraId="51F32AE4" w14:textId="0D565F41" w:rsidR="00FE417C" w:rsidRPr="00BB5981" w:rsidRDefault="00FE417C" w:rsidP="001F5B93">
      <w:pPr>
        <w:spacing w:line="480" w:lineRule="auto"/>
        <w:ind w:firstLine="720"/>
        <w:rPr>
          <w:rFonts w:ascii="Times New Roman" w:hAnsi="Times New Roman" w:cs="Times New Roman"/>
          <w:sz w:val="24"/>
          <w:szCs w:val="24"/>
        </w:rPr>
      </w:pPr>
      <w:r w:rsidRPr="001F5B93">
        <w:rPr>
          <w:rFonts w:ascii="Times New Roman" w:hAnsi="Times New Roman" w:cs="Times New Roman"/>
          <w:sz w:val="24"/>
          <w:szCs w:val="24"/>
        </w:rPr>
        <w:lastRenderedPageBreak/>
        <w:t>The structure below is a representation of how the project will be managed.</w:t>
      </w:r>
    </w:p>
    <w:p w14:paraId="50817ABA" w14:textId="77777777" w:rsidR="00BB5981" w:rsidRPr="00BB5981" w:rsidRDefault="00BB5981" w:rsidP="001F5B93">
      <w:pPr>
        <w:spacing w:line="480" w:lineRule="auto"/>
        <w:rPr>
          <w:rFonts w:ascii="Times New Roman" w:hAnsi="Times New Roman" w:cs="Times New Roman"/>
          <w:sz w:val="24"/>
          <w:szCs w:val="24"/>
        </w:rPr>
      </w:pPr>
    </w:p>
    <w:p w14:paraId="124E23D7" w14:textId="77777777" w:rsidR="00BB5981" w:rsidRPr="00BB5981" w:rsidRDefault="00BB5981" w:rsidP="001F5B93">
      <w:pPr>
        <w:spacing w:line="480" w:lineRule="auto"/>
        <w:rPr>
          <w:rFonts w:ascii="Times New Roman" w:hAnsi="Times New Roman" w:cs="Times New Roman"/>
          <w:sz w:val="24"/>
          <w:szCs w:val="24"/>
        </w:rPr>
      </w:pPr>
      <w:r w:rsidRPr="00BB5981">
        <w:rPr>
          <w:rFonts w:ascii="Times New Roman" w:hAnsi="Times New Roman" w:cs="Times New Roman"/>
          <w:sz w:val="24"/>
          <w:szCs w:val="24"/>
        </w:rPr>
        <mc:AlternateContent>
          <mc:Choice Requires="wps">
            <w:drawing>
              <wp:anchor distT="0" distB="0" distL="114300" distR="114300" simplePos="0" relativeHeight="251659264" behindDoc="0" locked="0" layoutInCell="1" allowOverlap="1" wp14:anchorId="5A9656D4" wp14:editId="548DDDD4">
                <wp:simplePos x="0" y="0"/>
                <wp:positionH relativeFrom="column">
                  <wp:posOffset>2076450</wp:posOffset>
                </wp:positionH>
                <wp:positionV relativeFrom="paragraph">
                  <wp:posOffset>2540</wp:posOffset>
                </wp:positionV>
                <wp:extent cx="1190625" cy="5238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1190625" cy="52387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5FF46B5" w14:textId="77777777" w:rsidR="00BB5981" w:rsidRPr="004A7F19" w:rsidRDefault="00BB5981" w:rsidP="00BB5981">
                            <w:pPr>
                              <w:jc w:val="center"/>
                              <w:rPr>
                                <w:color w:val="000000" w:themeColor="text1"/>
                              </w:rPr>
                            </w:pPr>
                            <w:r>
                              <w:rPr>
                                <w:color w:val="000000" w:themeColor="text1"/>
                              </w:rPr>
                              <w:t>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9656D4" id="Rectangle 1" o:spid="_x0000_s1026" style="position:absolute;margin-left:163.5pt;margin-top:.2pt;width:93.75pt;height:41.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" fillcolor="white [3212]" strokecolor="#1f3763 [1604]" strokeweight="1pt">
                <v:textbox>
                  <w:txbxContent>
                    <w:p w14:paraId="45FF46B5" w14:textId="77777777" w:rsidR="00BB5981" w:rsidRPr="004A7F19" w:rsidRDefault="00BB5981" w:rsidP="00BB5981">
                      <w:pPr>
                        <w:jc w:val="center"/>
                        <w:rPr>
                          <w:color w:val="000000" w:themeColor="text1"/>
                        </w:rPr>
                      </w:pPr>
                      <w:r>
                        <w:rPr>
                          <w:color w:val="000000" w:themeColor="text1"/>
                        </w:rPr>
                        <w:t>Director</w:t>
                      </w:r>
                    </w:p>
                  </w:txbxContent>
                </v:textbox>
              </v:rect>
            </w:pict>
          </mc:Fallback>
        </mc:AlternateContent>
      </w:r>
    </w:p>
    <w:p w14:paraId="5AC1A2A8" w14:textId="77777777" w:rsidR="00BB5981" w:rsidRPr="00BB5981" w:rsidRDefault="00BB5981" w:rsidP="001F5B93">
      <w:pPr>
        <w:spacing w:line="480" w:lineRule="auto"/>
        <w:rPr>
          <w:rFonts w:ascii="Times New Roman" w:hAnsi="Times New Roman" w:cs="Times New Roman"/>
          <w:sz w:val="24"/>
          <w:szCs w:val="24"/>
        </w:rPr>
      </w:pPr>
      <w:r w:rsidRPr="00BB5981">
        <w:rPr>
          <w:rFonts w:ascii="Times New Roman" w:hAnsi="Times New Roman" w:cs="Times New Roman"/>
          <w:sz w:val="24"/>
          <w:szCs w:val="24"/>
        </w:rPr>
        <mc:AlternateContent>
          <mc:Choice Requires="wps">
            <w:drawing>
              <wp:anchor distT="0" distB="0" distL="114300" distR="114300" simplePos="0" relativeHeight="251660288" behindDoc="0" locked="0" layoutInCell="1" allowOverlap="1" wp14:anchorId="6183ED8C" wp14:editId="1D3D0467">
                <wp:simplePos x="0" y="0"/>
                <wp:positionH relativeFrom="column">
                  <wp:posOffset>2676525</wp:posOffset>
                </wp:positionH>
                <wp:positionV relativeFrom="paragraph">
                  <wp:posOffset>132080</wp:posOffset>
                </wp:positionV>
                <wp:extent cx="0" cy="314325"/>
                <wp:effectExtent l="76200" t="0" r="57150" b="47625"/>
                <wp:wrapNone/>
                <wp:docPr id="2" name="Straight Arrow Connector 2"/>
                <wp:cNvGraphicFramePr/>
                <a:graphic xmlns:a="http://schemas.openxmlformats.org/drawingml/2006/main">
                  <a:graphicData uri="http://schemas.microsoft.com/office/word/2010/wordprocessingShape">
                    <wps:wsp>
                      <wps:cNvCnPr/>
                      <wps:spPr>
                        <a:xfrm>
                          <a:off x="0" y="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3D17093" id="_x0000_t32" coordsize="21600,21600" o:spt="32" o:oned="t" path="m,l21600,21600e" filled="f">
                <v:path arrowok="t" fillok="f" o:connecttype="none"/>
                <o:lock v:ext="edit" shapetype="t"/>
              </v:shapetype>
              <v:shape id="Straight Arrow Connector 2" o:spid="_x0000_s1026" type="#_x0000_t32" style="position:absolute;margin-left:210.75pt;margin-top:10.4pt;width:0;height:24.7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" strokecolor="black [3213]" strokeweight=".5pt">
                <v:stroke endarrow="block" joinstyle="miter"/>
              </v:shape>
            </w:pict>
          </mc:Fallback>
        </mc:AlternateContent>
      </w:r>
    </w:p>
    <w:p w14:paraId="5189DFAC" w14:textId="77777777" w:rsidR="00BB5981" w:rsidRPr="00BB5981" w:rsidRDefault="00BB5981" w:rsidP="001F5B93">
      <w:pPr>
        <w:spacing w:line="480" w:lineRule="auto"/>
        <w:rPr>
          <w:rFonts w:ascii="Times New Roman" w:hAnsi="Times New Roman" w:cs="Times New Roman"/>
          <w:sz w:val="24"/>
          <w:szCs w:val="24"/>
        </w:rPr>
      </w:pPr>
      <w:r w:rsidRPr="00BB5981">
        <w:rPr>
          <w:rFonts w:ascii="Times New Roman" w:hAnsi="Times New Roman" w:cs="Times New Roman"/>
          <w:sz w:val="24"/>
          <w:szCs w:val="24"/>
        </w:rPr>
        <mc:AlternateContent>
          <mc:Choice Requires="wps">
            <w:drawing>
              <wp:anchor distT="0" distB="0" distL="114300" distR="114300" simplePos="0" relativeHeight="251662336" behindDoc="0" locked="0" layoutInCell="1" allowOverlap="1" wp14:anchorId="48DEB683" wp14:editId="230CAA4A">
                <wp:simplePos x="0" y="0"/>
                <wp:positionH relativeFrom="column">
                  <wp:posOffset>2705100</wp:posOffset>
                </wp:positionH>
                <wp:positionV relativeFrom="paragraph">
                  <wp:posOffset>356235</wp:posOffset>
                </wp:positionV>
                <wp:extent cx="9525" cy="257175"/>
                <wp:effectExtent l="0" t="0" r="28575" b="28575"/>
                <wp:wrapNone/>
                <wp:docPr id="4" name="Straight Connector 4"/>
                <wp:cNvGraphicFramePr/>
                <a:graphic xmlns:a="http://schemas.openxmlformats.org/drawingml/2006/main">
                  <a:graphicData uri="http://schemas.microsoft.com/office/word/2010/wordprocessingShape">
                    <wps:wsp>
                      <wps:cNvCnPr/>
                      <wps:spPr>
                        <a:xfrm>
                          <a:off x="0" y="0"/>
                          <a:ext cx="9525" cy="257175"/>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4599FC"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13pt,28.05pt" to="213.75pt,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" strokecolor="black [3213]" strokeweight=".5pt">
                <v:stroke joinstyle="miter"/>
              </v:line>
            </w:pict>
          </mc:Fallback>
        </mc:AlternateContent>
      </w:r>
      <w:r w:rsidRPr="00BB5981">
        <w:rPr>
          <w:rFonts w:ascii="Times New Roman" w:hAnsi="Times New Roman" w:cs="Times New Roman"/>
          <w:sz w:val="24"/>
          <w:szCs w:val="24"/>
        </w:rPr>
        <mc:AlternateContent>
          <mc:Choice Requires="wps">
            <w:drawing>
              <wp:anchor distT="0" distB="0" distL="114300" distR="114300" simplePos="0" relativeHeight="251661312" behindDoc="0" locked="0" layoutInCell="1" allowOverlap="1" wp14:anchorId="37EDA589" wp14:editId="32F44BA4">
                <wp:simplePos x="0" y="0"/>
                <wp:positionH relativeFrom="column">
                  <wp:posOffset>2066925</wp:posOffset>
                </wp:positionH>
                <wp:positionV relativeFrom="paragraph">
                  <wp:posOffset>12700</wp:posOffset>
                </wp:positionV>
                <wp:extent cx="1200150" cy="4191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200150" cy="4191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EE31693" w14:textId="77777777" w:rsidR="00BB5981" w:rsidRPr="004A7F19" w:rsidRDefault="00BB5981" w:rsidP="00BB5981">
                            <w:pPr>
                              <w:jc w:val="center"/>
                              <w:rPr>
                                <w:color w:val="000000" w:themeColor="text1"/>
                              </w:rPr>
                            </w:pPr>
                            <w:r>
                              <w:rPr>
                                <w:color w:val="000000" w:themeColor="text1"/>
                              </w:rPr>
                              <w:t>P</w:t>
                            </w:r>
                            <w:r w:rsidRPr="00F77467">
                              <w:rPr>
                                <w:color w:val="000000" w:themeColor="text1"/>
                              </w:rPr>
                              <w:t>roject</w:t>
                            </w:r>
                            <w:r>
                              <w:rPr>
                                <w:color w:val="000000" w:themeColor="text1"/>
                              </w:rPr>
                              <w:t xml:space="preserv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EDA589" id="Rectangle 3" o:spid="_x0000_s1027" style="position:absolute;margin-left:162.75pt;margin-top:1pt;width:94.5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" fillcolor="white [3212]" strokecolor="#1f3763 [1604]" strokeweight="1pt">
                <v:textbox>
                  <w:txbxContent>
                    <w:p w14:paraId="0EE31693" w14:textId="77777777" w:rsidR="00BB5981" w:rsidRPr="004A7F19" w:rsidRDefault="00BB5981" w:rsidP="00BB5981">
                      <w:pPr>
                        <w:jc w:val="center"/>
                        <w:rPr>
                          <w:color w:val="000000" w:themeColor="text1"/>
                        </w:rPr>
                      </w:pPr>
                      <w:r>
                        <w:rPr>
                          <w:color w:val="000000" w:themeColor="text1"/>
                        </w:rPr>
                        <w:t>P</w:t>
                      </w:r>
                      <w:r w:rsidRPr="00F77467">
                        <w:rPr>
                          <w:color w:val="000000" w:themeColor="text1"/>
                        </w:rPr>
                        <w:t>roject</w:t>
                      </w:r>
                      <w:r>
                        <w:rPr>
                          <w:color w:val="000000" w:themeColor="text1"/>
                        </w:rPr>
                        <w:t xml:space="preserve"> manager</w:t>
                      </w:r>
                    </w:p>
                  </w:txbxContent>
                </v:textbox>
              </v:rect>
            </w:pict>
          </mc:Fallback>
        </mc:AlternateContent>
      </w:r>
    </w:p>
    <w:p w14:paraId="31569EC1" w14:textId="77777777" w:rsidR="00BB5981" w:rsidRPr="00BB5981" w:rsidRDefault="00BB5981" w:rsidP="001F5B93">
      <w:pPr>
        <w:spacing w:line="480" w:lineRule="auto"/>
        <w:rPr>
          <w:rFonts w:ascii="Times New Roman" w:hAnsi="Times New Roman" w:cs="Times New Roman"/>
          <w:sz w:val="24"/>
          <w:szCs w:val="24"/>
        </w:rPr>
      </w:pPr>
      <w:r w:rsidRPr="00BB5981">
        <w:rPr>
          <w:rFonts w:ascii="Times New Roman" w:hAnsi="Times New Roman" w:cs="Times New Roman"/>
          <w:sz w:val="24"/>
          <w:szCs w:val="24"/>
        </w:rPr>
        <mc:AlternateContent>
          <mc:Choice Requires="wps">
            <w:drawing>
              <wp:anchor distT="0" distB="0" distL="114300" distR="114300" simplePos="0" relativeHeight="251667456" behindDoc="0" locked="0" layoutInCell="1" allowOverlap="1" wp14:anchorId="6106A85F" wp14:editId="57761D87">
                <wp:simplePos x="0" y="0"/>
                <wp:positionH relativeFrom="column">
                  <wp:posOffset>4038600</wp:posOffset>
                </wp:positionH>
                <wp:positionV relativeFrom="paragraph">
                  <wp:posOffset>189865</wp:posOffset>
                </wp:positionV>
                <wp:extent cx="0" cy="304800"/>
                <wp:effectExtent l="76200" t="0" r="57150" b="57150"/>
                <wp:wrapNone/>
                <wp:docPr id="9" name="Straight Arrow Connector 9"/>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46074AE" id="Straight Arrow Connector 9" o:spid="_x0000_s1026" type="#_x0000_t32" style="position:absolute;margin-left:318pt;margin-top:14.95pt;width:0;height:24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" strokecolor="black [3200]" strokeweight=".5pt">
                <v:stroke endarrow="block" joinstyle="miter"/>
              </v:shape>
            </w:pict>
          </mc:Fallback>
        </mc:AlternateContent>
      </w:r>
      <w:r w:rsidRPr="00BB5981">
        <w:rPr>
          <w:rFonts w:ascii="Times New Roman" w:hAnsi="Times New Roman" w:cs="Times New Roman"/>
          <w:sz w:val="24"/>
          <w:szCs w:val="24"/>
        </w:rPr>
        <mc:AlternateContent>
          <mc:Choice Requires="wps">
            <w:drawing>
              <wp:anchor distT="0" distB="0" distL="114300" distR="114300" simplePos="0" relativeHeight="251665408" behindDoc="0" locked="0" layoutInCell="1" allowOverlap="1" wp14:anchorId="695795CA" wp14:editId="601A46BD">
                <wp:simplePos x="0" y="0"/>
                <wp:positionH relativeFrom="column">
                  <wp:posOffset>1152525</wp:posOffset>
                </wp:positionH>
                <wp:positionV relativeFrom="paragraph">
                  <wp:posOffset>189865</wp:posOffset>
                </wp:positionV>
                <wp:extent cx="9525" cy="352425"/>
                <wp:effectExtent l="38100" t="0" r="66675" b="47625"/>
                <wp:wrapNone/>
                <wp:docPr id="7" name="Straight Arrow Connector 7"/>
                <wp:cNvGraphicFramePr/>
                <a:graphic xmlns:a="http://schemas.openxmlformats.org/drawingml/2006/main">
                  <a:graphicData uri="http://schemas.microsoft.com/office/word/2010/wordprocessingShape">
                    <wps:wsp>
                      <wps:cNvCnPr/>
                      <wps:spPr>
                        <a:xfrm>
                          <a:off x="0" y="0"/>
                          <a:ext cx="9525" cy="352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AB21D01" id="Straight Arrow Connector 7" o:spid="_x0000_s1026" type="#_x0000_t32" style="position:absolute;margin-left:90.75pt;margin-top:14.95pt;width:.75pt;height:27.7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" strokecolor="black [3200]" strokeweight=".5pt">
                <v:stroke endarrow="block" joinstyle="miter"/>
              </v:shape>
            </w:pict>
          </mc:Fallback>
        </mc:AlternateContent>
      </w:r>
      <w:r w:rsidRPr="00BB5981">
        <w:rPr>
          <w:rFonts w:ascii="Times New Roman" w:hAnsi="Times New Roman" w:cs="Times New Roman"/>
          <w:sz w:val="24"/>
          <w:szCs w:val="24"/>
        </w:rPr>
        <mc:AlternateContent>
          <mc:Choice Requires="wps">
            <w:drawing>
              <wp:anchor distT="0" distB="0" distL="114300" distR="114300" simplePos="0" relativeHeight="251666432" behindDoc="0" locked="0" layoutInCell="1" allowOverlap="1" wp14:anchorId="6B18B120" wp14:editId="2D500B1E">
                <wp:simplePos x="0" y="0"/>
                <wp:positionH relativeFrom="column">
                  <wp:posOffset>2667000</wp:posOffset>
                </wp:positionH>
                <wp:positionV relativeFrom="paragraph">
                  <wp:posOffset>180340</wp:posOffset>
                </wp:positionV>
                <wp:extent cx="19050" cy="295275"/>
                <wp:effectExtent l="57150" t="0" r="57150" b="47625"/>
                <wp:wrapNone/>
                <wp:docPr id="8" name="Straight Arrow Connector 8"/>
                <wp:cNvGraphicFramePr/>
                <a:graphic xmlns:a="http://schemas.openxmlformats.org/drawingml/2006/main">
                  <a:graphicData uri="http://schemas.microsoft.com/office/word/2010/wordprocessingShape">
                    <wps:wsp>
                      <wps:cNvCnPr/>
                      <wps:spPr>
                        <a:xfrm>
                          <a:off x="0" y="0"/>
                          <a:ext cx="19050" cy="295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CAAEB26" id="Straight Arrow Connector 8" o:spid="_x0000_s1026" type="#_x0000_t32" style="position:absolute;margin-left:210pt;margin-top:14.2pt;width:1.5pt;height:23.2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" strokecolor="black [3200]" strokeweight=".5pt">
                <v:stroke endarrow="block" joinstyle="miter"/>
              </v:shape>
            </w:pict>
          </mc:Fallback>
        </mc:AlternateContent>
      </w:r>
      <w:r w:rsidRPr="00BB5981">
        <w:rPr>
          <w:rFonts w:ascii="Times New Roman" w:hAnsi="Times New Roman" w:cs="Times New Roman"/>
          <w:sz w:val="24"/>
          <w:szCs w:val="24"/>
        </w:rPr>
        <mc:AlternateContent>
          <mc:Choice Requires="wps">
            <w:drawing>
              <wp:anchor distT="0" distB="0" distL="114300" distR="114300" simplePos="0" relativeHeight="251664384" behindDoc="0" locked="0" layoutInCell="1" allowOverlap="1" wp14:anchorId="72C7465A" wp14:editId="61E2DD55">
                <wp:simplePos x="0" y="0"/>
                <wp:positionH relativeFrom="column">
                  <wp:posOffset>2694940</wp:posOffset>
                </wp:positionH>
                <wp:positionV relativeFrom="paragraph">
                  <wp:posOffset>170815</wp:posOffset>
                </wp:positionV>
                <wp:extent cx="1343025" cy="9525"/>
                <wp:effectExtent l="0" t="0" r="28575" b="28575"/>
                <wp:wrapNone/>
                <wp:docPr id="6" name="Straight Connector 6"/>
                <wp:cNvGraphicFramePr/>
                <a:graphic xmlns:a="http://schemas.openxmlformats.org/drawingml/2006/main">
                  <a:graphicData uri="http://schemas.microsoft.com/office/word/2010/wordprocessingShape">
                    <wps:wsp>
                      <wps:cNvCnPr/>
                      <wps:spPr>
                        <a:xfrm>
                          <a:off x="0" y="0"/>
                          <a:ext cx="13430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BC7766" id="Straight Connector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12.2pt,13.45pt" to="317.9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" strokecolor="black [3200]" strokeweight=".5pt">
                <v:stroke joinstyle="miter"/>
              </v:line>
            </w:pict>
          </mc:Fallback>
        </mc:AlternateContent>
      </w:r>
      <w:r w:rsidRPr="00BB5981">
        <w:rPr>
          <w:rFonts w:ascii="Times New Roman" w:hAnsi="Times New Roman" w:cs="Times New Roman"/>
          <w:sz w:val="24"/>
          <w:szCs w:val="24"/>
        </w:rPr>
        <mc:AlternateContent>
          <mc:Choice Requires="wps">
            <w:drawing>
              <wp:anchor distT="0" distB="0" distL="114300" distR="114300" simplePos="0" relativeHeight="251663360" behindDoc="0" locked="0" layoutInCell="1" allowOverlap="1" wp14:anchorId="575202C9" wp14:editId="0041AAFF">
                <wp:simplePos x="0" y="0"/>
                <wp:positionH relativeFrom="column">
                  <wp:posOffset>1143000</wp:posOffset>
                </wp:positionH>
                <wp:positionV relativeFrom="paragraph">
                  <wp:posOffset>170815</wp:posOffset>
                </wp:positionV>
                <wp:extent cx="1504950" cy="0"/>
                <wp:effectExtent l="0" t="0" r="19050" b="19050"/>
                <wp:wrapNone/>
                <wp:docPr id="5" name="Straight Connector 5"/>
                <wp:cNvGraphicFramePr/>
                <a:graphic xmlns:a="http://schemas.openxmlformats.org/drawingml/2006/main">
                  <a:graphicData uri="http://schemas.microsoft.com/office/word/2010/wordprocessingShape">
                    <wps:wsp>
                      <wps:cNvCnPr/>
                      <wps:spPr>
                        <a:xfrm flipH="1">
                          <a:off x="0" y="0"/>
                          <a:ext cx="1504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4BB0E3" id="Straight Connector 5"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text" from="90pt,13.45pt" to="208.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" strokecolor="black [3213]" strokeweight=".5pt">
                <v:stroke joinstyle="miter"/>
              </v:line>
            </w:pict>
          </mc:Fallback>
        </mc:AlternateContent>
      </w:r>
    </w:p>
    <w:p w14:paraId="631520B6" w14:textId="77777777" w:rsidR="00BB5981" w:rsidRPr="00BB5981" w:rsidRDefault="00BB5981" w:rsidP="001F5B93">
      <w:pPr>
        <w:spacing w:line="480" w:lineRule="auto"/>
        <w:rPr>
          <w:rFonts w:ascii="Times New Roman" w:hAnsi="Times New Roman" w:cs="Times New Roman"/>
          <w:sz w:val="24"/>
          <w:szCs w:val="24"/>
        </w:rPr>
      </w:pPr>
      <w:r w:rsidRPr="00BB5981">
        <w:rPr>
          <w:rFonts w:ascii="Times New Roman" w:hAnsi="Times New Roman" w:cs="Times New Roman"/>
          <w:sz w:val="24"/>
          <w:szCs w:val="24"/>
        </w:rPr>
        <mc:AlternateContent>
          <mc:Choice Requires="wps">
            <w:drawing>
              <wp:anchor distT="0" distB="0" distL="114300" distR="114300" simplePos="0" relativeHeight="251668480" behindDoc="0" locked="0" layoutInCell="1" allowOverlap="1" wp14:anchorId="7249A12C" wp14:editId="0DB8F918">
                <wp:simplePos x="0" y="0"/>
                <wp:positionH relativeFrom="column">
                  <wp:posOffset>523875</wp:posOffset>
                </wp:positionH>
                <wp:positionV relativeFrom="paragraph">
                  <wp:posOffset>118110</wp:posOffset>
                </wp:positionV>
                <wp:extent cx="1200150" cy="47625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1200150" cy="4762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F852653" w14:textId="77777777" w:rsidR="00BB5981" w:rsidRPr="004A7F19" w:rsidRDefault="00BB5981" w:rsidP="00BB5981">
                            <w:pPr>
                              <w:jc w:val="center"/>
                              <w:rPr>
                                <w:color w:val="000000" w:themeColor="text1"/>
                              </w:rPr>
                            </w:pPr>
                            <w:r w:rsidRPr="00F77467">
                              <w:rPr>
                                <w:color w:val="000000" w:themeColor="text1"/>
                              </w:rPr>
                              <w:t>Construction</w:t>
                            </w:r>
                            <w:r>
                              <w:rPr>
                                <w:color w:val="000000" w:themeColor="text1"/>
                              </w:rPr>
                              <w:t xml:space="preserve"> leader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49A12C" id="Rectangle 10" o:spid="_x0000_s1028" style="position:absolute;margin-left:41.25pt;margin-top:9.3pt;width:94.5pt;height: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" fillcolor="white [3212]" strokecolor="#1f3763 [1604]" strokeweight="1pt">
                <v:textbox>
                  <w:txbxContent>
                    <w:p w14:paraId="5F852653" w14:textId="77777777" w:rsidR="00BB5981" w:rsidRPr="004A7F19" w:rsidRDefault="00BB5981" w:rsidP="00BB5981">
                      <w:pPr>
                        <w:jc w:val="center"/>
                        <w:rPr>
                          <w:color w:val="000000" w:themeColor="text1"/>
                        </w:rPr>
                      </w:pPr>
                      <w:r w:rsidRPr="00F77467">
                        <w:rPr>
                          <w:color w:val="000000" w:themeColor="text1"/>
                        </w:rPr>
                        <w:t>Construction</w:t>
                      </w:r>
                      <w:r>
                        <w:rPr>
                          <w:color w:val="000000" w:themeColor="text1"/>
                        </w:rPr>
                        <w:t xml:space="preserve"> leader</w:t>
                      </w:r>
                    </w:p>
                  </w:txbxContent>
                </v:textbox>
              </v:rect>
            </w:pict>
          </mc:Fallback>
        </mc:AlternateContent>
      </w:r>
      <w:r w:rsidRPr="00BB5981">
        <w:rPr>
          <w:rFonts w:ascii="Times New Roman" w:hAnsi="Times New Roman" w:cs="Times New Roman"/>
          <w:sz w:val="24"/>
          <w:szCs w:val="24"/>
        </w:rPr>
        <mc:AlternateContent>
          <mc:Choice Requires="wps">
            <w:drawing>
              <wp:anchor distT="0" distB="0" distL="114300" distR="114300" simplePos="0" relativeHeight="251673600" behindDoc="0" locked="0" layoutInCell="1" allowOverlap="1" wp14:anchorId="0C38C2FF" wp14:editId="789D69BB">
                <wp:simplePos x="0" y="0"/>
                <wp:positionH relativeFrom="column">
                  <wp:posOffset>4143375</wp:posOffset>
                </wp:positionH>
                <wp:positionV relativeFrom="paragraph">
                  <wp:posOffset>451485</wp:posOffset>
                </wp:positionV>
                <wp:extent cx="19050" cy="476250"/>
                <wp:effectExtent l="57150" t="0" r="57150" b="57150"/>
                <wp:wrapNone/>
                <wp:docPr id="15" name="Straight Arrow Connector 15"/>
                <wp:cNvGraphicFramePr/>
                <a:graphic xmlns:a="http://schemas.openxmlformats.org/drawingml/2006/main">
                  <a:graphicData uri="http://schemas.microsoft.com/office/word/2010/wordprocessingShape">
                    <wps:wsp>
                      <wps:cNvCnPr/>
                      <wps:spPr>
                        <a:xfrm>
                          <a:off x="0" y="0"/>
                          <a:ext cx="19050" cy="476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0659A1" id="Straight Arrow Connector 15" o:spid="_x0000_s1026" type="#_x0000_t32" style="position:absolute;margin-left:326.25pt;margin-top:35.55pt;width:1.5pt;height:37.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" strokecolor="black [3200]" strokeweight=".5pt">
                <v:stroke endarrow="block" joinstyle="miter"/>
              </v:shape>
            </w:pict>
          </mc:Fallback>
        </mc:AlternateContent>
      </w:r>
      <w:r w:rsidRPr="00BB5981">
        <w:rPr>
          <w:rFonts w:ascii="Times New Roman" w:hAnsi="Times New Roman" w:cs="Times New Roman"/>
          <w:sz w:val="24"/>
          <w:szCs w:val="24"/>
        </w:rPr>
        <mc:AlternateContent>
          <mc:Choice Requires="wps">
            <w:drawing>
              <wp:anchor distT="0" distB="0" distL="114300" distR="114300" simplePos="0" relativeHeight="251669504" behindDoc="0" locked="0" layoutInCell="1" allowOverlap="1" wp14:anchorId="49EE1482" wp14:editId="4D959684">
                <wp:simplePos x="0" y="0"/>
                <wp:positionH relativeFrom="column">
                  <wp:posOffset>2095500</wp:posOffset>
                </wp:positionH>
                <wp:positionV relativeFrom="paragraph">
                  <wp:posOffset>52070</wp:posOffset>
                </wp:positionV>
                <wp:extent cx="1162050" cy="4191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1162050" cy="4191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B38B84A" w14:textId="77777777" w:rsidR="00BB5981" w:rsidRPr="004A7F19" w:rsidRDefault="00BB5981" w:rsidP="00BB5981">
                            <w:pPr>
                              <w:jc w:val="center"/>
                              <w:rPr>
                                <w:color w:val="000000" w:themeColor="text1"/>
                              </w:rPr>
                            </w:pPr>
                            <w:r>
                              <w:rPr>
                                <w:color w:val="000000" w:themeColor="text1"/>
                              </w:rPr>
                              <w:t>Design leader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9EE1482" id="Rectangle 11" o:spid="_x0000_s1029" style="position:absolute;margin-left:165pt;margin-top:4.1pt;width:91.5pt;height:33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" fillcolor="white [3212]" strokecolor="#1f3763 [1604]" strokeweight="1pt">
                <v:textbox>
                  <w:txbxContent>
                    <w:p w14:paraId="5B38B84A" w14:textId="77777777" w:rsidR="00BB5981" w:rsidRPr="004A7F19" w:rsidRDefault="00BB5981" w:rsidP="00BB5981">
                      <w:pPr>
                        <w:jc w:val="center"/>
                        <w:rPr>
                          <w:color w:val="000000" w:themeColor="text1"/>
                        </w:rPr>
                      </w:pPr>
                      <w:r>
                        <w:rPr>
                          <w:color w:val="000000" w:themeColor="text1"/>
                        </w:rPr>
                        <w:t>Design leader</w:t>
                      </w:r>
                    </w:p>
                  </w:txbxContent>
                </v:textbox>
              </v:rect>
            </w:pict>
          </mc:Fallback>
        </mc:AlternateContent>
      </w:r>
      <w:r w:rsidRPr="00BB5981">
        <w:rPr>
          <w:rFonts w:ascii="Times New Roman" w:hAnsi="Times New Roman" w:cs="Times New Roman"/>
          <w:sz w:val="24"/>
          <w:szCs w:val="24"/>
        </w:rPr>
        <mc:AlternateContent>
          <mc:Choice Requires="wps">
            <w:drawing>
              <wp:anchor distT="0" distB="0" distL="114300" distR="114300" simplePos="0" relativeHeight="251670528" behindDoc="0" locked="0" layoutInCell="1" allowOverlap="1" wp14:anchorId="7EBC373E" wp14:editId="15A037F1">
                <wp:simplePos x="0" y="0"/>
                <wp:positionH relativeFrom="column">
                  <wp:posOffset>3590925</wp:posOffset>
                </wp:positionH>
                <wp:positionV relativeFrom="paragraph">
                  <wp:posOffset>61595</wp:posOffset>
                </wp:positionV>
                <wp:extent cx="1000125" cy="36195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1000125" cy="3619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88D6ADC" w14:textId="77777777" w:rsidR="00BB5981" w:rsidRPr="00F77467" w:rsidRDefault="00BB5981" w:rsidP="00BB5981">
                            <w:pPr>
                              <w:jc w:val="center"/>
                              <w:rPr>
                                <w:color w:val="000000" w:themeColor="text1"/>
                              </w:rPr>
                            </w:pPr>
                            <w:r>
                              <w:rPr>
                                <w:color w:val="000000" w:themeColor="text1"/>
                              </w:rPr>
                              <w:t>Safety leader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BC373E" id="Rectangle 12" o:spid="_x0000_s1030" style="position:absolute;margin-left:282.75pt;margin-top:4.85pt;width:78.75pt;height:28.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" fillcolor="white [3212]" strokecolor="#1f3763 [1604]" strokeweight="1pt">
                <v:textbox>
                  <w:txbxContent>
                    <w:p w14:paraId="488D6ADC" w14:textId="77777777" w:rsidR="00BB5981" w:rsidRPr="00F77467" w:rsidRDefault="00BB5981" w:rsidP="00BB5981">
                      <w:pPr>
                        <w:jc w:val="center"/>
                        <w:rPr>
                          <w:color w:val="000000" w:themeColor="text1"/>
                        </w:rPr>
                      </w:pPr>
                      <w:r>
                        <w:rPr>
                          <w:color w:val="000000" w:themeColor="text1"/>
                        </w:rPr>
                        <w:t>Safety leader</w:t>
                      </w:r>
                    </w:p>
                  </w:txbxContent>
                </v:textbox>
              </v:rect>
            </w:pict>
          </mc:Fallback>
        </mc:AlternateContent>
      </w:r>
    </w:p>
    <w:p w14:paraId="3C94D4B6" w14:textId="77777777" w:rsidR="00BB5981" w:rsidRPr="00BB5981" w:rsidRDefault="00BB5981" w:rsidP="001F5B93">
      <w:pPr>
        <w:spacing w:line="480" w:lineRule="auto"/>
        <w:rPr>
          <w:rFonts w:ascii="Times New Roman" w:hAnsi="Times New Roman" w:cs="Times New Roman"/>
          <w:sz w:val="24"/>
          <w:szCs w:val="24"/>
        </w:rPr>
      </w:pPr>
      <w:r w:rsidRPr="00BB5981">
        <w:rPr>
          <w:rFonts w:ascii="Times New Roman" w:hAnsi="Times New Roman" w:cs="Times New Roman"/>
          <w:sz w:val="24"/>
          <w:szCs w:val="24"/>
        </w:rPr>
        <mc:AlternateContent>
          <mc:Choice Requires="wps">
            <w:drawing>
              <wp:anchor distT="0" distB="0" distL="114300" distR="114300" simplePos="0" relativeHeight="251671552" behindDoc="0" locked="0" layoutInCell="1" allowOverlap="1" wp14:anchorId="3E8EDA1D" wp14:editId="095261E8">
                <wp:simplePos x="0" y="0"/>
                <wp:positionH relativeFrom="column">
                  <wp:posOffset>1076325</wp:posOffset>
                </wp:positionH>
                <wp:positionV relativeFrom="paragraph">
                  <wp:posOffset>189865</wp:posOffset>
                </wp:positionV>
                <wp:extent cx="45719" cy="390525"/>
                <wp:effectExtent l="38100" t="0" r="50165" b="47625"/>
                <wp:wrapNone/>
                <wp:docPr id="13" name="Straight Arrow Connector 13"/>
                <wp:cNvGraphicFramePr/>
                <a:graphic xmlns:a="http://schemas.openxmlformats.org/drawingml/2006/main">
                  <a:graphicData uri="http://schemas.microsoft.com/office/word/2010/wordprocessingShape">
                    <wps:wsp>
                      <wps:cNvCnPr/>
                      <wps:spPr>
                        <a:xfrm flipH="1">
                          <a:off x="0" y="0"/>
                          <a:ext cx="45719" cy="390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688648" id="Straight Arrow Connector 13" o:spid="_x0000_s1026" type="#_x0000_t32" style="position:absolute;margin-left:84.75pt;margin-top:14.95pt;width:3.6pt;height:30.7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" strokecolor="black [3200]" strokeweight=".5pt">
                <v:stroke endarrow="block" joinstyle="miter"/>
              </v:shape>
            </w:pict>
          </mc:Fallback>
        </mc:AlternateContent>
      </w:r>
      <w:r w:rsidRPr="00BB5981">
        <w:rPr>
          <w:rFonts w:ascii="Times New Roman" w:hAnsi="Times New Roman" w:cs="Times New Roman"/>
          <w:sz w:val="24"/>
          <w:szCs w:val="24"/>
        </w:rPr>
        <mc:AlternateContent>
          <mc:Choice Requires="wps">
            <w:drawing>
              <wp:anchor distT="0" distB="0" distL="114300" distR="114300" simplePos="0" relativeHeight="251672576" behindDoc="0" locked="0" layoutInCell="1" allowOverlap="1" wp14:anchorId="3882ACD1" wp14:editId="082C95DC">
                <wp:simplePos x="0" y="0"/>
                <wp:positionH relativeFrom="column">
                  <wp:posOffset>2667000</wp:posOffset>
                </wp:positionH>
                <wp:positionV relativeFrom="paragraph">
                  <wp:posOffset>37465</wp:posOffset>
                </wp:positionV>
                <wp:extent cx="9525" cy="476250"/>
                <wp:effectExtent l="38100" t="0" r="66675" b="57150"/>
                <wp:wrapNone/>
                <wp:docPr id="14" name="Straight Arrow Connector 14"/>
                <wp:cNvGraphicFramePr/>
                <a:graphic xmlns:a="http://schemas.openxmlformats.org/drawingml/2006/main">
                  <a:graphicData uri="http://schemas.microsoft.com/office/word/2010/wordprocessingShape">
                    <wps:wsp>
                      <wps:cNvCnPr/>
                      <wps:spPr>
                        <a:xfrm>
                          <a:off x="0" y="0"/>
                          <a:ext cx="9525" cy="476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03306E4" id="Straight Arrow Connector 14" o:spid="_x0000_s1026" type="#_x0000_t32" style="position:absolute;margin-left:210pt;margin-top:2.95pt;width:.75pt;height:37.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" strokecolor="black [3200]" strokeweight=".5pt">
                <v:stroke endarrow="block" joinstyle="miter"/>
              </v:shape>
            </w:pict>
          </mc:Fallback>
        </mc:AlternateContent>
      </w:r>
    </w:p>
    <w:p w14:paraId="34B127DA" w14:textId="77777777" w:rsidR="00BB5981" w:rsidRPr="00BB5981" w:rsidRDefault="00BB5981" w:rsidP="001F5B93">
      <w:pPr>
        <w:spacing w:line="480" w:lineRule="auto"/>
        <w:rPr>
          <w:rFonts w:ascii="Times New Roman" w:hAnsi="Times New Roman" w:cs="Times New Roman"/>
          <w:sz w:val="24"/>
          <w:szCs w:val="24"/>
        </w:rPr>
      </w:pPr>
      <w:r w:rsidRPr="00BB5981">
        <w:rPr>
          <w:rFonts w:ascii="Times New Roman" w:hAnsi="Times New Roman" w:cs="Times New Roman"/>
          <w:sz w:val="24"/>
          <w:szCs w:val="24"/>
        </w:rPr>
        <mc:AlternateContent>
          <mc:Choice Requires="wps">
            <w:drawing>
              <wp:anchor distT="0" distB="0" distL="114300" distR="114300" simplePos="0" relativeHeight="251676672" behindDoc="0" locked="0" layoutInCell="1" allowOverlap="1" wp14:anchorId="317DDAC9" wp14:editId="443F1DE5">
                <wp:simplePos x="0" y="0"/>
                <wp:positionH relativeFrom="column">
                  <wp:posOffset>3895725</wp:posOffset>
                </wp:positionH>
                <wp:positionV relativeFrom="paragraph">
                  <wp:posOffset>71120</wp:posOffset>
                </wp:positionV>
                <wp:extent cx="1133475" cy="49530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1133475" cy="4953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E021BC9" w14:textId="77777777" w:rsidR="00BB5981" w:rsidRPr="00F77467" w:rsidRDefault="00BB5981" w:rsidP="00BB5981">
                            <w:pPr>
                              <w:rPr>
                                <w:color w:val="000000" w:themeColor="text1"/>
                              </w:rPr>
                            </w:pPr>
                            <w:r>
                              <w:t xml:space="preserve">      </w:t>
                            </w:r>
                            <w:r>
                              <w:rPr>
                                <w:color w:val="000000" w:themeColor="text1"/>
                              </w:rPr>
                              <w:t>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17DDAC9" id="Rectangle 18" o:spid="_x0000_s1031" style="position:absolute;margin-left:306.75pt;margin-top:5.6pt;width:89.25pt;height:39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" fillcolor="white [3212]" strokecolor="#1f3763 [1604]" strokeweight="1pt">
                <v:textbox>
                  <w:txbxContent>
                    <w:p w14:paraId="3E021BC9" w14:textId="77777777" w:rsidR="00BB5981" w:rsidRPr="00F77467" w:rsidRDefault="00BB5981" w:rsidP="00BB5981">
                      <w:pPr>
                        <w:rPr>
                          <w:color w:val="000000" w:themeColor="text1"/>
                        </w:rPr>
                      </w:pPr>
                      <w:r>
                        <w:t xml:space="preserve">      </w:t>
                      </w:r>
                      <w:r>
                        <w:rPr>
                          <w:color w:val="000000" w:themeColor="text1"/>
                        </w:rPr>
                        <w:t>Staff</w:t>
                      </w:r>
                    </w:p>
                  </w:txbxContent>
                </v:textbox>
              </v:rect>
            </w:pict>
          </mc:Fallback>
        </mc:AlternateContent>
      </w:r>
      <w:r w:rsidRPr="00BB5981">
        <w:rPr>
          <w:rFonts w:ascii="Times New Roman" w:hAnsi="Times New Roman" w:cs="Times New Roman"/>
          <w:sz w:val="24"/>
          <w:szCs w:val="24"/>
        </w:rPr>
        <mc:AlternateContent>
          <mc:Choice Requires="wps">
            <w:drawing>
              <wp:anchor distT="0" distB="0" distL="114300" distR="114300" simplePos="0" relativeHeight="251674624" behindDoc="0" locked="0" layoutInCell="1" allowOverlap="1" wp14:anchorId="446AC1F8" wp14:editId="4EA01086">
                <wp:simplePos x="0" y="0"/>
                <wp:positionH relativeFrom="column">
                  <wp:posOffset>466726</wp:posOffset>
                </wp:positionH>
                <wp:positionV relativeFrom="paragraph">
                  <wp:posOffset>147320</wp:posOffset>
                </wp:positionV>
                <wp:extent cx="1143000" cy="485775"/>
                <wp:effectExtent l="0" t="0" r="19050" b="28575"/>
                <wp:wrapNone/>
                <wp:docPr id="16" name="Rectangle 16"/>
                <wp:cNvGraphicFramePr/>
                <a:graphic xmlns:a="http://schemas.openxmlformats.org/drawingml/2006/main">
                  <a:graphicData uri="http://schemas.microsoft.com/office/word/2010/wordprocessingShape">
                    <wps:wsp>
                      <wps:cNvSpPr/>
                      <wps:spPr>
                        <a:xfrm>
                          <a:off x="0" y="0"/>
                          <a:ext cx="1143000" cy="48577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CDF9837" w14:textId="77777777" w:rsidR="00BB5981" w:rsidRPr="00F77467" w:rsidRDefault="00BB5981" w:rsidP="00BB5981">
                            <w:pPr>
                              <w:rPr>
                                <w:color w:val="000000" w:themeColor="text1"/>
                              </w:rPr>
                            </w:pPr>
                            <w:r>
                              <w:rPr>
                                <w:color w:val="000000" w:themeColor="text1"/>
                              </w:rPr>
                              <w:t>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46AC1F8" id="Rectangle 16" o:spid="_x0000_s1032" style="position:absolute;margin-left:36.75pt;margin-top:11.6pt;width:90pt;height:38.2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" fillcolor="white [3212]" strokecolor="#1f3763 [1604]" strokeweight="1pt">
                <v:textbox>
                  <w:txbxContent>
                    <w:p w14:paraId="3CDF9837" w14:textId="77777777" w:rsidR="00BB5981" w:rsidRPr="00F77467" w:rsidRDefault="00BB5981" w:rsidP="00BB5981">
                      <w:pPr>
                        <w:rPr>
                          <w:color w:val="000000" w:themeColor="text1"/>
                        </w:rPr>
                      </w:pPr>
                      <w:r>
                        <w:rPr>
                          <w:color w:val="000000" w:themeColor="text1"/>
                        </w:rPr>
                        <w:t>Staff</w:t>
                      </w:r>
                    </w:p>
                  </w:txbxContent>
                </v:textbox>
              </v:rect>
            </w:pict>
          </mc:Fallback>
        </mc:AlternateContent>
      </w:r>
      <w:r w:rsidRPr="00BB5981">
        <w:rPr>
          <w:rFonts w:ascii="Times New Roman" w:hAnsi="Times New Roman" w:cs="Times New Roman"/>
          <w:sz w:val="24"/>
          <w:szCs w:val="24"/>
        </w:rPr>
        <mc:AlternateContent>
          <mc:Choice Requires="wps">
            <w:drawing>
              <wp:anchor distT="0" distB="0" distL="114300" distR="114300" simplePos="0" relativeHeight="251675648" behindDoc="0" locked="0" layoutInCell="1" allowOverlap="1" wp14:anchorId="6DA6BED1" wp14:editId="30F34579">
                <wp:simplePos x="0" y="0"/>
                <wp:positionH relativeFrom="column">
                  <wp:posOffset>2314576</wp:posOffset>
                </wp:positionH>
                <wp:positionV relativeFrom="paragraph">
                  <wp:posOffset>99695</wp:posOffset>
                </wp:positionV>
                <wp:extent cx="1181100" cy="47625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1181100" cy="4762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A05FCF6" w14:textId="77777777" w:rsidR="00BB5981" w:rsidRPr="00F77467" w:rsidRDefault="00BB5981" w:rsidP="00BB5981">
                            <w:pPr>
                              <w:jc w:val="center"/>
                              <w:rPr>
                                <w:color w:val="000000" w:themeColor="text1"/>
                              </w:rPr>
                            </w:pPr>
                            <w:r>
                              <w:rPr>
                                <w:color w:val="000000" w:themeColor="text1"/>
                              </w:rPr>
                              <w:t>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DA6BED1" id="Rectangle 17" o:spid="_x0000_s1033" style="position:absolute;margin-left:182.25pt;margin-top:7.85pt;width:93pt;height:37.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" fillcolor="white [3212]" strokecolor="#1f3763 [1604]" strokeweight="1pt">
                <v:textbox>
                  <w:txbxContent>
                    <w:p w14:paraId="5A05FCF6" w14:textId="77777777" w:rsidR="00BB5981" w:rsidRPr="00F77467" w:rsidRDefault="00BB5981" w:rsidP="00BB5981">
                      <w:pPr>
                        <w:jc w:val="center"/>
                        <w:rPr>
                          <w:color w:val="000000" w:themeColor="text1"/>
                        </w:rPr>
                      </w:pPr>
                      <w:r>
                        <w:rPr>
                          <w:color w:val="000000" w:themeColor="text1"/>
                        </w:rPr>
                        <w:t>Staff</w:t>
                      </w:r>
                    </w:p>
                  </w:txbxContent>
                </v:textbox>
              </v:rect>
            </w:pict>
          </mc:Fallback>
        </mc:AlternateContent>
      </w:r>
    </w:p>
    <w:p w14:paraId="0B52B8F4" w14:textId="77777777" w:rsidR="00BB5981" w:rsidRPr="00BB5981" w:rsidRDefault="00BB5981" w:rsidP="001F5B93">
      <w:pPr>
        <w:spacing w:line="480" w:lineRule="auto"/>
        <w:rPr>
          <w:rFonts w:ascii="Times New Roman" w:hAnsi="Times New Roman" w:cs="Times New Roman"/>
          <w:sz w:val="24"/>
          <w:szCs w:val="24"/>
        </w:rPr>
      </w:pPr>
    </w:p>
    <w:p w14:paraId="38714212" w14:textId="77777777" w:rsidR="00A351A1" w:rsidRPr="001F5B93" w:rsidRDefault="00A351A1" w:rsidP="001F5B93">
      <w:pPr>
        <w:spacing w:line="480" w:lineRule="auto"/>
        <w:rPr>
          <w:rFonts w:ascii="Times New Roman" w:hAnsi="Times New Roman" w:cs="Times New Roman"/>
          <w:sz w:val="24"/>
          <w:szCs w:val="24"/>
        </w:rPr>
      </w:pPr>
    </w:p>
    <w:p w14:paraId="6C3C9165" w14:textId="77777777" w:rsidR="00A351A1" w:rsidRPr="001F5B93"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t>The management structure is designed in a way that will have the owner of the backyard as the director. The project manager will come in after the director and will be reporting directly to the director. The work of the project manager will be to ensure that the project runs according to plan up to its completion. The design leader, construction leader and safety leader will all be under the project manager and will ensure that all the activities that they are in charge of are carried out efficiently. These leaders will then be in charge of the staffs who will be undertaking the various activities.</w:t>
      </w:r>
    </w:p>
    <w:p w14:paraId="0C29A1EF" w14:textId="68CBC474" w:rsidR="00BB5981" w:rsidRPr="00BB5981"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lastRenderedPageBreak/>
        <w:t>The budget for this project is $4000 and this will be allocated to the various activities according to their needs. The project is estimated to use this budget to its completion and thus there has to be a strict monitoring of the same.</w:t>
      </w:r>
    </w:p>
    <w:p w14:paraId="3435FBE8" w14:textId="467FF8E2" w:rsidR="00BB5981" w:rsidRPr="00BB5981" w:rsidRDefault="00BB5981" w:rsidP="001F5B93">
      <w:pPr>
        <w:spacing w:line="480" w:lineRule="auto"/>
        <w:jc w:val="center"/>
        <w:rPr>
          <w:rFonts w:ascii="Times New Roman" w:hAnsi="Times New Roman" w:cs="Times New Roman"/>
          <w:b/>
          <w:sz w:val="24"/>
          <w:szCs w:val="24"/>
        </w:rPr>
      </w:pPr>
      <w:r w:rsidRPr="00BB5981">
        <w:rPr>
          <w:rFonts w:ascii="Times New Roman" w:hAnsi="Times New Roman" w:cs="Times New Roman"/>
          <w:b/>
          <w:sz w:val="24"/>
          <w:szCs w:val="24"/>
        </w:rPr>
        <w:t xml:space="preserve">Work </w:t>
      </w:r>
      <w:r w:rsidR="002D4DF7" w:rsidRPr="001F5B93">
        <w:rPr>
          <w:rFonts w:ascii="Times New Roman" w:hAnsi="Times New Roman" w:cs="Times New Roman"/>
          <w:b/>
          <w:sz w:val="24"/>
          <w:szCs w:val="24"/>
        </w:rPr>
        <w:t>Breakdown Structure</w:t>
      </w:r>
    </w:p>
    <w:p w14:paraId="160DC1F5" w14:textId="6AA2C82C" w:rsidR="00BB5981" w:rsidRPr="001F5B93"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t>A work breakdown structure is a breakdown of the activities that are involved in the project into smaller components that eases the understanding of the work needed.   (Meredith, et al., 2017). It is an important part of the project as it outlines the deliverables that are required of the project and organizes them into manageable sections. This ensures that there is proper management of the work and that the various individuals tasked with various responsibilities are able to account for their work.</w:t>
      </w:r>
    </w:p>
    <w:p w14:paraId="28D6A334" w14:textId="0C061E97" w:rsidR="00BB5981" w:rsidRPr="00BB5981" w:rsidRDefault="00A351A1" w:rsidP="001F5B93">
      <w:pPr>
        <w:spacing w:line="480" w:lineRule="auto"/>
        <w:ind w:firstLine="720"/>
        <w:rPr>
          <w:rFonts w:ascii="Times New Roman" w:hAnsi="Times New Roman" w:cs="Times New Roman"/>
          <w:sz w:val="24"/>
          <w:szCs w:val="24"/>
        </w:rPr>
      </w:pPr>
      <w:r w:rsidRPr="001F5B93">
        <w:rPr>
          <w:rFonts w:ascii="Times New Roman" w:hAnsi="Times New Roman" w:cs="Times New Roman"/>
          <w:sz w:val="24"/>
          <w:szCs w:val="24"/>
        </w:rPr>
        <w:t>The table below is a summary of the Work brake down structure for this project.</w:t>
      </w:r>
    </w:p>
    <w:tbl>
      <w:tblPr>
        <w:tblStyle w:val="TableGrid"/>
        <w:tblW w:w="0" w:type="auto"/>
        <w:tblLook w:val="04A0" w:firstRow="1" w:lastRow="0" w:firstColumn="1" w:lastColumn="0" w:noHBand="0" w:noVBand="1"/>
      </w:tblPr>
      <w:tblGrid>
        <w:gridCol w:w="3116"/>
        <w:gridCol w:w="3117"/>
        <w:gridCol w:w="3117"/>
      </w:tblGrid>
      <w:tr w:rsidR="00BB5981" w:rsidRPr="00BB5981" w14:paraId="1152ADA6" w14:textId="77777777" w:rsidTr="00D01279">
        <w:tc>
          <w:tcPr>
            <w:tcW w:w="3116" w:type="dxa"/>
          </w:tcPr>
          <w:p w14:paraId="4D3FDB81" w14:textId="77777777" w:rsidR="00BB5981" w:rsidRPr="00BB5981" w:rsidRDefault="00BB5981" w:rsidP="001F5B93">
            <w:pPr>
              <w:spacing w:after="160" w:line="480" w:lineRule="auto"/>
              <w:rPr>
                <w:rFonts w:ascii="Times New Roman" w:hAnsi="Times New Roman" w:cs="Times New Roman"/>
                <w:b/>
                <w:sz w:val="24"/>
                <w:szCs w:val="24"/>
              </w:rPr>
            </w:pPr>
            <w:r w:rsidRPr="00BB5981">
              <w:rPr>
                <w:rFonts w:ascii="Times New Roman" w:hAnsi="Times New Roman" w:cs="Times New Roman"/>
                <w:b/>
                <w:sz w:val="24"/>
                <w:szCs w:val="24"/>
              </w:rPr>
              <w:t>Steps</w:t>
            </w:r>
          </w:p>
        </w:tc>
        <w:tc>
          <w:tcPr>
            <w:tcW w:w="3117" w:type="dxa"/>
          </w:tcPr>
          <w:p w14:paraId="25D4C6FF" w14:textId="77777777" w:rsidR="00BB5981" w:rsidRPr="00BB5981" w:rsidRDefault="00BB5981" w:rsidP="001F5B93">
            <w:pPr>
              <w:spacing w:after="160" w:line="480" w:lineRule="auto"/>
              <w:rPr>
                <w:rFonts w:ascii="Times New Roman" w:hAnsi="Times New Roman" w:cs="Times New Roman"/>
                <w:b/>
                <w:sz w:val="24"/>
                <w:szCs w:val="24"/>
              </w:rPr>
            </w:pPr>
            <w:r w:rsidRPr="00BB5981">
              <w:rPr>
                <w:rFonts w:ascii="Times New Roman" w:hAnsi="Times New Roman" w:cs="Times New Roman"/>
                <w:b/>
                <w:sz w:val="24"/>
                <w:szCs w:val="24"/>
              </w:rPr>
              <w:t>Responsibility</w:t>
            </w:r>
          </w:p>
        </w:tc>
        <w:tc>
          <w:tcPr>
            <w:tcW w:w="3117" w:type="dxa"/>
          </w:tcPr>
          <w:p w14:paraId="6EE2E406" w14:textId="77777777" w:rsidR="00BB5981" w:rsidRPr="00BB5981" w:rsidRDefault="00BB5981" w:rsidP="001F5B93">
            <w:pPr>
              <w:spacing w:after="160" w:line="480" w:lineRule="auto"/>
              <w:rPr>
                <w:rFonts w:ascii="Times New Roman" w:hAnsi="Times New Roman" w:cs="Times New Roman"/>
                <w:b/>
                <w:sz w:val="24"/>
                <w:szCs w:val="24"/>
              </w:rPr>
            </w:pPr>
            <w:r w:rsidRPr="00BB5981">
              <w:rPr>
                <w:rFonts w:ascii="Times New Roman" w:hAnsi="Times New Roman" w:cs="Times New Roman"/>
                <w:b/>
                <w:sz w:val="24"/>
                <w:szCs w:val="24"/>
              </w:rPr>
              <w:t>Time(days)</w:t>
            </w:r>
          </w:p>
        </w:tc>
      </w:tr>
      <w:tr w:rsidR="00BB5981" w:rsidRPr="00BB5981" w14:paraId="5799322E" w14:textId="77777777" w:rsidTr="00D01279">
        <w:tc>
          <w:tcPr>
            <w:tcW w:w="3116" w:type="dxa"/>
          </w:tcPr>
          <w:p w14:paraId="2BDC6956"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Formulation of the project schedule</w:t>
            </w:r>
          </w:p>
        </w:tc>
        <w:tc>
          <w:tcPr>
            <w:tcW w:w="3117" w:type="dxa"/>
          </w:tcPr>
          <w:p w14:paraId="41C1CC47"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director</w:t>
            </w:r>
          </w:p>
        </w:tc>
        <w:tc>
          <w:tcPr>
            <w:tcW w:w="3117" w:type="dxa"/>
          </w:tcPr>
          <w:p w14:paraId="42C696EF"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1</w:t>
            </w:r>
          </w:p>
        </w:tc>
      </w:tr>
      <w:tr w:rsidR="00BB5981" w:rsidRPr="00BB5981" w14:paraId="67C5BF59" w14:textId="77777777" w:rsidTr="00D01279">
        <w:tc>
          <w:tcPr>
            <w:tcW w:w="3116" w:type="dxa"/>
          </w:tcPr>
          <w:p w14:paraId="2B26E302"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Fiscal study of the project</w:t>
            </w:r>
          </w:p>
        </w:tc>
        <w:tc>
          <w:tcPr>
            <w:tcW w:w="3117" w:type="dxa"/>
          </w:tcPr>
          <w:p w14:paraId="0DDF8478"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Project manager</w:t>
            </w:r>
          </w:p>
        </w:tc>
        <w:tc>
          <w:tcPr>
            <w:tcW w:w="3117" w:type="dxa"/>
          </w:tcPr>
          <w:p w14:paraId="52E9A0AC"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1</w:t>
            </w:r>
          </w:p>
        </w:tc>
      </w:tr>
      <w:tr w:rsidR="00BB5981" w:rsidRPr="00BB5981" w14:paraId="0EDCC7AA" w14:textId="77777777" w:rsidTr="00D01279">
        <w:tc>
          <w:tcPr>
            <w:tcW w:w="3116" w:type="dxa"/>
          </w:tcPr>
          <w:p w14:paraId="284AA382"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Mobilization of resources</w:t>
            </w:r>
          </w:p>
        </w:tc>
        <w:tc>
          <w:tcPr>
            <w:tcW w:w="3117" w:type="dxa"/>
          </w:tcPr>
          <w:p w14:paraId="526F7476"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Project manager</w:t>
            </w:r>
          </w:p>
        </w:tc>
        <w:tc>
          <w:tcPr>
            <w:tcW w:w="3117" w:type="dxa"/>
          </w:tcPr>
          <w:p w14:paraId="18D3C297"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2</w:t>
            </w:r>
          </w:p>
        </w:tc>
      </w:tr>
      <w:tr w:rsidR="00BB5981" w:rsidRPr="00BB5981" w14:paraId="38D21541" w14:textId="77777777" w:rsidTr="00D01279">
        <w:tc>
          <w:tcPr>
            <w:tcW w:w="3116" w:type="dxa"/>
          </w:tcPr>
          <w:p w14:paraId="46E49010"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Allocation of resources</w:t>
            </w:r>
          </w:p>
        </w:tc>
        <w:tc>
          <w:tcPr>
            <w:tcW w:w="3117" w:type="dxa"/>
          </w:tcPr>
          <w:p w14:paraId="49777E58"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Team leaders</w:t>
            </w:r>
          </w:p>
        </w:tc>
        <w:tc>
          <w:tcPr>
            <w:tcW w:w="3117" w:type="dxa"/>
          </w:tcPr>
          <w:p w14:paraId="0836C938"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1</w:t>
            </w:r>
          </w:p>
        </w:tc>
      </w:tr>
      <w:tr w:rsidR="00BB5981" w:rsidRPr="00BB5981" w14:paraId="23415BE0" w14:textId="77777777" w:rsidTr="00D01279">
        <w:tc>
          <w:tcPr>
            <w:tcW w:w="3116" w:type="dxa"/>
          </w:tcPr>
          <w:p w14:paraId="6E862305"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Monitoring of the project</w:t>
            </w:r>
          </w:p>
        </w:tc>
        <w:tc>
          <w:tcPr>
            <w:tcW w:w="3117" w:type="dxa"/>
          </w:tcPr>
          <w:p w14:paraId="2AFA70CD"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Team leaders</w:t>
            </w:r>
          </w:p>
        </w:tc>
        <w:tc>
          <w:tcPr>
            <w:tcW w:w="3117" w:type="dxa"/>
          </w:tcPr>
          <w:p w14:paraId="64C63738"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1</w:t>
            </w:r>
          </w:p>
        </w:tc>
      </w:tr>
      <w:tr w:rsidR="00BB5981" w:rsidRPr="00BB5981" w14:paraId="48DB6AEA" w14:textId="77777777" w:rsidTr="00D01279">
        <w:tc>
          <w:tcPr>
            <w:tcW w:w="3116" w:type="dxa"/>
          </w:tcPr>
          <w:p w14:paraId="1D6E75DF"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Assessment of risks</w:t>
            </w:r>
          </w:p>
        </w:tc>
        <w:tc>
          <w:tcPr>
            <w:tcW w:w="3117" w:type="dxa"/>
          </w:tcPr>
          <w:p w14:paraId="31ACA928"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Director /project manager</w:t>
            </w:r>
          </w:p>
        </w:tc>
        <w:tc>
          <w:tcPr>
            <w:tcW w:w="3117" w:type="dxa"/>
          </w:tcPr>
          <w:p w14:paraId="47E21F66"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2</w:t>
            </w:r>
          </w:p>
        </w:tc>
      </w:tr>
      <w:tr w:rsidR="00BB5981" w:rsidRPr="00BB5981" w14:paraId="44A9FF61" w14:textId="77777777" w:rsidTr="00D01279">
        <w:tc>
          <w:tcPr>
            <w:tcW w:w="3116" w:type="dxa"/>
          </w:tcPr>
          <w:p w14:paraId="24A16B33"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lastRenderedPageBreak/>
              <w:t>Undertaking the landscaping</w:t>
            </w:r>
          </w:p>
        </w:tc>
        <w:tc>
          <w:tcPr>
            <w:tcW w:w="3117" w:type="dxa"/>
          </w:tcPr>
          <w:p w14:paraId="5F9A5559"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staff</w:t>
            </w:r>
          </w:p>
        </w:tc>
        <w:tc>
          <w:tcPr>
            <w:tcW w:w="3117" w:type="dxa"/>
          </w:tcPr>
          <w:p w14:paraId="3EC91EA9"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1</w:t>
            </w:r>
          </w:p>
        </w:tc>
      </w:tr>
      <w:tr w:rsidR="00BB5981" w:rsidRPr="00BB5981" w14:paraId="65EC35E5" w14:textId="77777777" w:rsidTr="00D01279">
        <w:tc>
          <w:tcPr>
            <w:tcW w:w="3116" w:type="dxa"/>
          </w:tcPr>
          <w:p w14:paraId="48B6F8BD"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Completion of the project</w:t>
            </w:r>
          </w:p>
        </w:tc>
        <w:tc>
          <w:tcPr>
            <w:tcW w:w="3117" w:type="dxa"/>
          </w:tcPr>
          <w:p w14:paraId="2E7155F5"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staff</w:t>
            </w:r>
          </w:p>
        </w:tc>
        <w:tc>
          <w:tcPr>
            <w:tcW w:w="3117" w:type="dxa"/>
          </w:tcPr>
          <w:p w14:paraId="4CFB760A"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1</w:t>
            </w:r>
          </w:p>
        </w:tc>
      </w:tr>
      <w:tr w:rsidR="00BB5981" w:rsidRPr="00BB5981" w14:paraId="58ED9CCF" w14:textId="77777777" w:rsidTr="00D01279">
        <w:tc>
          <w:tcPr>
            <w:tcW w:w="3116" w:type="dxa"/>
          </w:tcPr>
          <w:p w14:paraId="31DC9159"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Reporting and handing over</w:t>
            </w:r>
          </w:p>
        </w:tc>
        <w:tc>
          <w:tcPr>
            <w:tcW w:w="3117" w:type="dxa"/>
          </w:tcPr>
          <w:p w14:paraId="75C0C02C"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Project manager</w:t>
            </w:r>
          </w:p>
        </w:tc>
        <w:tc>
          <w:tcPr>
            <w:tcW w:w="3117" w:type="dxa"/>
          </w:tcPr>
          <w:p w14:paraId="7E9944B4" w14:textId="77777777" w:rsidR="00BB5981" w:rsidRPr="00BB5981" w:rsidRDefault="00BB5981" w:rsidP="001F5B93">
            <w:pPr>
              <w:spacing w:after="160" w:line="480" w:lineRule="auto"/>
              <w:rPr>
                <w:rFonts w:ascii="Times New Roman" w:hAnsi="Times New Roman" w:cs="Times New Roman"/>
                <w:sz w:val="24"/>
                <w:szCs w:val="24"/>
              </w:rPr>
            </w:pPr>
            <w:r w:rsidRPr="00BB5981">
              <w:rPr>
                <w:rFonts w:ascii="Times New Roman" w:hAnsi="Times New Roman" w:cs="Times New Roman"/>
                <w:sz w:val="24"/>
                <w:szCs w:val="24"/>
              </w:rPr>
              <w:t>2</w:t>
            </w:r>
          </w:p>
        </w:tc>
      </w:tr>
    </w:tbl>
    <w:p w14:paraId="20694995" w14:textId="77777777" w:rsidR="00BB5981" w:rsidRPr="00BB5981" w:rsidRDefault="00BB5981" w:rsidP="001F5B93">
      <w:pPr>
        <w:spacing w:line="480" w:lineRule="auto"/>
        <w:rPr>
          <w:rFonts w:ascii="Times New Roman" w:hAnsi="Times New Roman" w:cs="Times New Roman"/>
          <w:sz w:val="24"/>
          <w:szCs w:val="24"/>
        </w:rPr>
      </w:pPr>
    </w:p>
    <w:p w14:paraId="02389C0B" w14:textId="1526B6FF" w:rsidR="00BB5981" w:rsidRPr="00BB5981" w:rsidRDefault="00BB5981" w:rsidP="001F5B93">
      <w:pPr>
        <w:spacing w:line="480" w:lineRule="auto"/>
        <w:jc w:val="center"/>
        <w:rPr>
          <w:rFonts w:ascii="Times New Roman" w:hAnsi="Times New Roman" w:cs="Times New Roman"/>
          <w:b/>
          <w:sz w:val="24"/>
          <w:szCs w:val="24"/>
        </w:rPr>
      </w:pPr>
      <w:r w:rsidRPr="00BB5981">
        <w:rPr>
          <w:rFonts w:ascii="Times New Roman" w:hAnsi="Times New Roman" w:cs="Times New Roman"/>
          <w:b/>
          <w:sz w:val="24"/>
          <w:szCs w:val="24"/>
        </w:rPr>
        <w:t xml:space="preserve">Risk </w:t>
      </w:r>
      <w:r w:rsidR="002D4DF7" w:rsidRPr="001F5B93">
        <w:rPr>
          <w:rFonts w:ascii="Times New Roman" w:hAnsi="Times New Roman" w:cs="Times New Roman"/>
          <w:b/>
          <w:sz w:val="24"/>
          <w:szCs w:val="24"/>
        </w:rPr>
        <w:t>Management Process</w:t>
      </w:r>
    </w:p>
    <w:p w14:paraId="683BD149" w14:textId="77777777" w:rsidR="00A351A1" w:rsidRPr="001F5B93"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t>There are various risk</w:t>
      </w:r>
      <w:r w:rsidR="00FE417C" w:rsidRPr="001F5B93">
        <w:rPr>
          <w:rFonts w:ascii="Times New Roman" w:hAnsi="Times New Roman" w:cs="Times New Roman"/>
          <w:sz w:val="24"/>
          <w:szCs w:val="24"/>
        </w:rPr>
        <w:t>s</w:t>
      </w:r>
      <w:r w:rsidRPr="00BB5981">
        <w:rPr>
          <w:rFonts w:ascii="Times New Roman" w:hAnsi="Times New Roman" w:cs="Times New Roman"/>
          <w:sz w:val="24"/>
          <w:szCs w:val="24"/>
        </w:rPr>
        <w:t xml:space="preserve"> that may </w:t>
      </w:r>
      <w:r w:rsidR="00FE417C" w:rsidRPr="001F5B93">
        <w:rPr>
          <w:rFonts w:ascii="Times New Roman" w:hAnsi="Times New Roman" w:cs="Times New Roman"/>
          <w:sz w:val="24"/>
          <w:szCs w:val="24"/>
        </w:rPr>
        <w:t>occur</w:t>
      </w:r>
      <w:r w:rsidRPr="00BB5981">
        <w:rPr>
          <w:rFonts w:ascii="Times New Roman" w:hAnsi="Times New Roman" w:cs="Times New Roman"/>
          <w:sz w:val="24"/>
          <w:szCs w:val="24"/>
        </w:rPr>
        <w:t xml:space="preserve"> in a project and this can affect the outcome of the project. The risks may </w:t>
      </w:r>
      <w:r w:rsidR="00FE417C" w:rsidRPr="001F5B93">
        <w:rPr>
          <w:rFonts w:ascii="Times New Roman" w:hAnsi="Times New Roman" w:cs="Times New Roman"/>
          <w:sz w:val="24"/>
          <w:szCs w:val="24"/>
        </w:rPr>
        <w:t>lead</w:t>
      </w:r>
      <w:r w:rsidRPr="00BB5981">
        <w:rPr>
          <w:rFonts w:ascii="Times New Roman" w:hAnsi="Times New Roman" w:cs="Times New Roman"/>
          <w:sz w:val="24"/>
          <w:szCs w:val="24"/>
        </w:rPr>
        <w:t xml:space="preserve"> to the delay of the project or in other cases the complete abandonment of the project. Risk management process is therefore the process of identifying and managing the potential risk that may be there in a project in order to minimize the negative effects that they may have on the project (Cleden, 2017). This will ensure that the risk</w:t>
      </w:r>
      <w:r w:rsidR="00FE417C" w:rsidRPr="001F5B93">
        <w:rPr>
          <w:rFonts w:ascii="Times New Roman" w:hAnsi="Times New Roman" w:cs="Times New Roman"/>
          <w:sz w:val="24"/>
          <w:szCs w:val="24"/>
        </w:rPr>
        <w:t>s</w:t>
      </w:r>
      <w:r w:rsidRPr="00BB5981">
        <w:rPr>
          <w:rFonts w:ascii="Times New Roman" w:hAnsi="Times New Roman" w:cs="Times New Roman"/>
          <w:sz w:val="24"/>
          <w:szCs w:val="24"/>
        </w:rPr>
        <w:t xml:space="preserve"> are identified at an early stage and that adequate measures are taken in order to deal with the problem. The risk management process requires the involvement of all the stakeholders of the project in order to deal with the risk effectively.</w:t>
      </w:r>
    </w:p>
    <w:p w14:paraId="045ABA3B" w14:textId="77777777" w:rsidR="00A351A1" w:rsidRPr="001F5B93"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t xml:space="preserve">The project plan for the backyard landscaping will also involve a risk management process. This will be in the form of identifying the potential challenges that the project will face such as natural disasters, under budgets, inadequate employees and project delays. This are some of the risks that may contribute to the landscaping project not to run smoothly and thus appropriate measures need to be formulated in order to counter them. The stipulated budget for the landscaping of the backyard may have been underestimated and this is something that may lead to the delay or the closure of the project. Therefore, the budgets will be properly scrutinized in order to ensure that the funds allocated to various activities are adequate and therefore </w:t>
      </w:r>
      <w:r w:rsidRPr="00BB5981">
        <w:rPr>
          <w:rFonts w:ascii="Times New Roman" w:hAnsi="Times New Roman" w:cs="Times New Roman"/>
          <w:sz w:val="24"/>
          <w:szCs w:val="24"/>
        </w:rPr>
        <w:lastRenderedPageBreak/>
        <w:t>minimize the disruptions that any arise once the project has kicked off. This is essential as it will ensure that the project runs smoothly form the start to the end.</w:t>
      </w:r>
    </w:p>
    <w:p w14:paraId="16BF8BCD" w14:textId="77777777" w:rsidR="00A351A1" w:rsidRPr="001F5B93"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t xml:space="preserve">The employees in the project are very crucial in determining the timely completion of the project and thus it is important that </w:t>
      </w:r>
      <w:r w:rsidR="00FE417C" w:rsidRPr="001F5B93">
        <w:rPr>
          <w:rFonts w:ascii="Times New Roman" w:hAnsi="Times New Roman" w:cs="Times New Roman"/>
          <w:sz w:val="24"/>
          <w:szCs w:val="24"/>
        </w:rPr>
        <w:t>their</w:t>
      </w:r>
      <w:r w:rsidRPr="00BB5981">
        <w:rPr>
          <w:rFonts w:ascii="Times New Roman" w:hAnsi="Times New Roman" w:cs="Times New Roman"/>
          <w:sz w:val="24"/>
          <w:szCs w:val="24"/>
        </w:rPr>
        <w:t xml:space="preserve"> welfare is looked into. The project plan will therefore involve catering for the interest of the employee in terms of their salaries and work overload in order to prevent them from quitting and going to other projects. This will be important as it will ensure that the project is running smoothly and that there are no delays that may be occasioned by some of the employee leaving their work. This will in the long run ensure that the project is completed according to the stipulated timeline.</w:t>
      </w:r>
    </w:p>
    <w:p w14:paraId="72D13C9F" w14:textId="56DB9E8B" w:rsidR="00BB5981" w:rsidRPr="00BB5981"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t xml:space="preserve">The project may also be faced with the risk of resources in terms of the acquisition and delivery (Cleden, 2017). This may be occasioned by the lack of adequate funds or the delay in the delivery of the same by the suppliers. This will result in the backyard landscape to delay and thus the intended activities will to be able to kick off. It is therefore important to ensure that this is managed in a proper way. This will involve engaging the suppliers of the resource such as planting materials, slabs, and timber way before the start of the project in order to ensure that the resources are available at the time that they will be required. This will give time to the suppliers to plan themselves accordingly and thus avail the resources in a good time. The managing of this risk will ensure that the project runs according to the stipulated plan and that there </w:t>
      </w:r>
      <w:r w:rsidR="0056404F" w:rsidRPr="00BB5981">
        <w:rPr>
          <w:rFonts w:ascii="Times New Roman" w:hAnsi="Times New Roman" w:cs="Times New Roman"/>
          <w:sz w:val="24"/>
          <w:szCs w:val="24"/>
        </w:rPr>
        <w:t>is</w:t>
      </w:r>
      <w:r w:rsidRPr="00BB5981">
        <w:rPr>
          <w:rFonts w:ascii="Times New Roman" w:hAnsi="Times New Roman" w:cs="Times New Roman"/>
          <w:sz w:val="24"/>
          <w:szCs w:val="24"/>
        </w:rPr>
        <w:t xml:space="preserve"> no further cost that are incurred.</w:t>
      </w:r>
      <w:bookmarkStart w:id="0" w:name="_GoBack"/>
      <w:bookmarkEnd w:id="0"/>
    </w:p>
    <w:p w14:paraId="600FA788" w14:textId="07CC72A8" w:rsidR="00BB5981" w:rsidRPr="00BB5981" w:rsidRDefault="00BB5981" w:rsidP="001F5B93">
      <w:pPr>
        <w:spacing w:line="480" w:lineRule="auto"/>
        <w:jc w:val="center"/>
        <w:rPr>
          <w:rFonts w:ascii="Times New Roman" w:hAnsi="Times New Roman" w:cs="Times New Roman"/>
          <w:b/>
          <w:sz w:val="24"/>
          <w:szCs w:val="24"/>
        </w:rPr>
      </w:pPr>
      <w:r w:rsidRPr="00BB5981">
        <w:rPr>
          <w:rFonts w:ascii="Times New Roman" w:hAnsi="Times New Roman" w:cs="Times New Roman"/>
          <w:b/>
          <w:sz w:val="24"/>
          <w:szCs w:val="24"/>
        </w:rPr>
        <w:t xml:space="preserve">Project </w:t>
      </w:r>
      <w:r w:rsidR="002D4DF7" w:rsidRPr="001F5B93">
        <w:rPr>
          <w:rFonts w:ascii="Times New Roman" w:hAnsi="Times New Roman" w:cs="Times New Roman"/>
          <w:b/>
          <w:sz w:val="24"/>
          <w:szCs w:val="24"/>
        </w:rPr>
        <w:t>Communication</w:t>
      </w:r>
    </w:p>
    <w:p w14:paraId="10127A8F" w14:textId="77777777" w:rsidR="00A351A1" w:rsidRPr="001F5B93"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t xml:space="preserve">Project communication is essential in ensuring that the objectives of the project are passed onto the relevant stakeholder and that they are met in a timely manner (Lock, 2017). The </w:t>
      </w:r>
      <w:r w:rsidRPr="00BB5981">
        <w:rPr>
          <w:rFonts w:ascii="Times New Roman" w:hAnsi="Times New Roman" w:cs="Times New Roman"/>
          <w:sz w:val="24"/>
          <w:szCs w:val="24"/>
        </w:rPr>
        <w:lastRenderedPageBreak/>
        <w:t>success of the project will depend on how communication has been passed effectively to all the team members and how the same has been implemented. This minimizes the risks that may be there as the team members will all be aware of what they are required to do.</w:t>
      </w:r>
    </w:p>
    <w:p w14:paraId="794347C3" w14:textId="6A5D1599" w:rsidR="00BB5981" w:rsidRPr="00BB5981"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t xml:space="preserve">This is essential in the project of landscaping of the backyard as it will ensure that the employees are able to understand the requirements of the project and thus deliver the work in accordance with the laid down requirements. This will involve informing the project manager of how the landscape needs to be designed in order to provide a cool and conducive environment. The project manager will then instruct the various leaders on </w:t>
      </w:r>
      <w:r w:rsidR="00FE417C" w:rsidRPr="001F5B93">
        <w:rPr>
          <w:rFonts w:ascii="Times New Roman" w:hAnsi="Times New Roman" w:cs="Times New Roman"/>
          <w:sz w:val="24"/>
          <w:szCs w:val="24"/>
        </w:rPr>
        <w:t>these requirements</w:t>
      </w:r>
      <w:r w:rsidRPr="00BB5981">
        <w:rPr>
          <w:rFonts w:ascii="Times New Roman" w:hAnsi="Times New Roman" w:cs="Times New Roman"/>
          <w:sz w:val="24"/>
          <w:szCs w:val="24"/>
        </w:rPr>
        <w:t xml:space="preserve"> who will in turn inform their staffs of the need to stick and deliver the required plan. The information will have been communicated and this will ensure that the project is delivered according to the required plan. Communication will also ensure that the challenges that may face the landscaping project will be communicated to the project manager in an efficient way and this will result in action being taken in a timely manner. This will reduce the effects of the challenges on the projects and thus the project will still be on course.</w:t>
      </w:r>
    </w:p>
    <w:p w14:paraId="2524F7E8" w14:textId="338A7DA5" w:rsidR="00BB5981" w:rsidRPr="00BB5981" w:rsidRDefault="00BB5981" w:rsidP="001F5B93">
      <w:pPr>
        <w:spacing w:line="480" w:lineRule="auto"/>
        <w:jc w:val="center"/>
        <w:rPr>
          <w:rFonts w:ascii="Times New Roman" w:hAnsi="Times New Roman" w:cs="Times New Roman"/>
          <w:b/>
          <w:sz w:val="24"/>
          <w:szCs w:val="24"/>
        </w:rPr>
      </w:pPr>
      <w:r w:rsidRPr="00BB5981">
        <w:rPr>
          <w:rFonts w:ascii="Times New Roman" w:hAnsi="Times New Roman" w:cs="Times New Roman"/>
          <w:b/>
          <w:sz w:val="24"/>
          <w:szCs w:val="24"/>
        </w:rPr>
        <w:t xml:space="preserve">Project </w:t>
      </w:r>
      <w:r w:rsidR="002D4DF7" w:rsidRPr="001F5B93">
        <w:rPr>
          <w:rFonts w:ascii="Times New Roman" w:hAnsi="Times New Roman" w:cs="Times New Roman"/>
          <w:b/>
          <w:sz w:val="24"/>
          <w:szCs w:val="24"/>
        </w:rPr>
        <w:t>Closure</w:t>
      </w:r>
    </w:p>
    <w:p w14:paraId="474576C7" w14:textId="0F097011" w:rsidR="00A351A1" w:rsidRPr="001F5B93" w:rsidRDefault="00BB5981" w:rsidP="001F5B93">
      <w:pPr>
        <w:spacing w:line="480" w:lineRule="auto"/>
        <w:ind w:firstLine="720"/>
        <w:rPr>
          <w:rFonts w:ascii="Times New Roman" w:hAnsi="Times New Roman" w:cs="Times New Roman"/>
          <w:sz w:val="24"/>
          <w:szCs w:val="24"/>
        </w:rPr>
      </w:pPr>
      <w:r w:rsidRPr="00BB5981">
        <w:rPr>
          <w:rFonts w:ascii="Times New Roman" w:hAnsi="Times New Roman" w:cs="Times New Roman"/>
          <w:sz w:val="24"/>
          <w:szCs w:val="24"/>
        </w:rPr>
        <w:t>Project closure is the last phase of the project and involves the handing over of the deliverables to the owner of the project (Meredith, et al., 2017).</w:t>
      </w:r>
      <w:r w:rsidR="00C03352" w:rsidRPr="001F5B93">
        <w:rPr>
          <w:rFonts w:ascii="Times New Roman" w:hAnsi="Times New Roman" w:cs="Times New Roman"/>
          <w:sz w:val="24"/>
          <w:szCs w:val="24"/>
        </w:rPr>
        <w:t xml:space="preserve"> </w:t>
      </w:r>
      <w:r w:rsidRPr="00BB5981">
        <w:rPr>
          <w:rFonts w:ascii="Times New Roman" w:hAnsi="Times New Roman" w:cs="Times New Roman"/>
          <w:sz w:val="24"/>
          <w:szCs w:val="24"/>
        </w:rPr>
        <w:t>This is done after the completion of the project in which there is passage of the documentations to the stakeholders, cancellation of supplier contracts, releasing of staff and equipment’s and informing of the stakeholders of the closure of the project.</w:t>
      </w:r>
    </w:p>
    <w:p w14:paraId="4689B618" w14:textId="1A54083D" w:rsidR="00BB5981" w:rsidRPr="00BB5981" w:rsidRDefault="00A351A1" w:rsidP="001F5B93">
      <w:pPr>
        <w:spacing w:line="480" w:lineRule="auto"/>
        <w:ind w:firstLine="720"/>
        <w:rPr>
          <w:rFonts w:ascii="Times New Roman" w:hAnsi="Times New Roman" w:cs="Times New Roman"/>
          <w:b/>
          <w:sz w:val="24"/>
          <w:szCs w:val="24"/>
        </w:rPr>
      </w:pPr>
      <w:r w:rsidRPr="001F5B93">
        <w:rPr>
          <w:rFonts w:ascii="Times New Roman" w:hAnsi="Times New Roman" w:cs="Times New Roman"/>
          <w:sz w:val="24"/>
          <w:szCs w:val="24"/>
        </w:rPr>
        <w:t xml:space="preserve">Closing the </w:t>
      </w:r>
      <w:r w:rsidR="00BB5981" w:rsidRPr="00BB5981">
        <w:rPr>
          <w:rFonts w:ascii="Times New Roman" w:hAnsi="Times New Roman" w:cs="Times New Roman"/>
          <w:sz w:val="24"/>
          <w:szCs w:val="24"/>
        </w:rPr>
        <w:t xml:space="preserve">landscaping of the backyard will involve a number of activities. This will include releasing the employees who </w:t>
      </w:r>
      <w:r w:rsidRPr="001F5B93">
        <w:rPr>
          <w:rFonts w:ascii="Times New Roman" w:hAnsi="Times New Roman" w:cs="Times New Roman"/>
          <w:sz w:val="24"/>
          <w:szCs w:val="24"/>
        </w:rPr>
        <w:t>worked on the backyard for the period of the project</w:t>
      </w:r>
      <w:r w:rsidR="00BB5981" w:rsidRPr="00BB5981">
        <w:rPr>
          <w:rFonts w:ascii="Times New Roman" w:hAnsi="Times New Roman" w:cs="Times New Roman"/>
          <w:sz w:val="24"/>
          <w:szCs w:val="24"/>
        </w:rPr>
        <w:t xml:space="preserve"> and </w:t>
      </w:r>
      <w:r w:rsidR="00BB5981" w:rsidRPr="00BB5981">
        <w:rPr>
          <w:rFonts w:ascii="Times New Roman" w:hAnsi="Times New Roman" w:cs="Times New Roman"/>
          <w:sz w:val="24"/>
          <w:szCs w:val="24"/>
        </w:rPr>
        <w:lastRenderedPageBreak/>
        <w:t>the return of any equipment that may have been hired for the purpose of conducting the project. The project manager of this backyard landscaping will then hand over all the necessary documentations that are of importance to the owner of the backyard. This will assist him in going through the dynamics of the project will be useful for future cases. The project manager will then proceed to cancel all the supplier contracts that may have been there as there would be no need for any resources to be delivered since the project is complete. The last activity of the closure of this project will be to inform the owner of the closure of the project and hand over the deliverable which is the landscaping of the backyard to him.</w:t>
      </w:r>
      <w:r w:rsidR="00297863" w:rsidRPr="001F5B93">
        <w:rPr>
          <w:rFonts w:ascii="Times New Roman" w:hAnsi="Times New Roman" w:cs="Times New Roman"/>
          <w:sz w:val="24"/>
          <w:szCs w:val="24"/>
        </w:rPr>
        <w:t xml:space="preserve"> Site clearing will also form part and parcel of the project clearing process so that by the end, the backyard will have no objects lying on the grand </w:t>
      </w:r>
      <w:r w:rsidR="0045730D">
        <w:rPr>
          <w:rFonts w:ascii="Times New Roman" w:hAnsi="Times New Roman" w:cs="Times New Roman"/>
          <w:sz w:val="24"/>
          <w:szCs w:val="24"/>
        </w:rPr>
        <w:t>u</w:t>
      </w:r>
      <w:r w:rsidR="00297863" w:rsidRPr="001F5B93">
        <w:rPr>
          <w:rFonts w:ascii="Times New Roman" w:hAnsi="Times New Roman" w:cs="Times New Roman"/>
          <w:sz w:val="24"/>
          <w:szCs w:val="24"/>
        </w:rPr>
        <w:t>nattended.</w:t>
      </w:r>
    </w:p>
    <w:p w14:paraId="0157A4A5" w14:textId="77777777" w:rsidR="0045730D" w:rsidRDefault="0045730D" w:rsidP="001F5B93">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C1B90DC" w14:textId="249849E5" w:rsidR="00BB5981" w:rsidRPr="00BB5981" w:rsidRDefault="00BB5981" w:rsidP="001F5B93">
      <w:pPr>
        <w:spacing w:line="480" w:lineRule="auto"/>
        <w:jc w:val="center"/>
        <w:rPr>
          <w:rFonts w:ascii="Times New Roman" w:hAnsi="Times New Roman" w:cs="Times New Roman"/>
          <w:bCs/>
          <w:sz w:val="24"/>
          <w:szCs w:val="24"/>
        </w:rPr>
      </w:pPr>
      <w:r w:rsidRPr="00BB5981">
        <w:rPr>
          <w:rFonts w:ascii="Times New Roman" w:hAnsi="Times New Roman" w:cs="Times New Roman"/>
          <w:bCs/>
          <w:sz w:val="24"/>
          <w:szCs w:val="24"/>
        </w:rPr>
        <w:lastRenderedPageBreak/>
        <w:t>References</w:t>
      </w:r>
    </w:p>
    <w:p w14:paraId="4F2121AB" w14:textId="77777777" w:rsidR="0032750D" w:rsidRPr="00BB5981" w:rsidRDefault="0032750D" w:rsidP="001F5B93">
      <w:pPr>
        <w:spacing w:line="480" w:lineRule="auto"/>
        <w:ind w:left="720" w:hanging="720"/>
        <w:rPr>
          <w:rFonts w:ascii="Times New Roman" w:hAnsi="Times New Roman" w:cs="Times New Roman"/>
          <w:sz w:val="24"/>
          <w:szCs w:val="24"/>
        </w:rPr>
      </w:pPr>
      <w:r w:rsidRPr="00BB5981">
        <w:rPr>
          <w:rFonts w:ascii="Times New Roman" w:hAnsi="Times New Roman" w:cs="Times New Roman"/>
          <w:sz w:val="24"/>
          <w:szCs w:val="24"/>
        </w:rPr>
        <w:t>Cleden, D. (2017). </w:t>
      </w:r>
      <w:r w:rsidRPr="00BB5981">
        <w:rPr>
          <w:rFonts w:ascii="Times New Roman" w:hAnsi="Times New Roman" w:cs="Times New Roman"/>
          <w:i/>
          <w:iCs/>
          <w:sz w:val="24"/>
          <w:szCs w:val="24"/>
        </w:rPr>
        <w:t>Managing project uncertainty</w:t>
      </w:r>
      <w:r w:rsidRPr="00BB5981">
        <w:rPr>
          <w:rFonts w:ascii="Times New Roman" w:hAnsi="Times New Roman" w:cs="Times New Roman"/>
          <w:sz w:val="24"/>
          <w:szCs w:val="24"/>
        </w:rPr>
        <w:t>. Routledge.</w:t>
      </w:r>
    </w:p>
    <w:p w14:paraId="45157743" w14:textId="77777777" w:rsidR="0032750D" w:rsidRPr="00BB5981" w:rsidRDefault="0032750D" w:rsidP="001F5B93">
      <w:pPr>
        <w:spacing w:line="480" w:lineRule="auto"/>
        <w:ind w:left="720" w:hanging="720"/>
        <w:rPr>
          <w:rFonts w:ascii="Times New Roman" w:hAnsi="Times New Roman" w:cs="Times New Roman"/>
          <w:sz w:val="24"/>
          <w:szCs w:val="24"/>
        </w:rPr>
      </w:pPr>
      <w:r w:rsidRPr="00BB5981">
        <w:rPr>
          <w:rFonts w:ascii="Times New Roman" w:hAnsi="Times New Roman" w:cs="Times New Roman"/>
          <w:sz w:val="24"/>
          <w:szCs w:val="24"/>
        </w:rPr>
        <w:t>Lock, D. (2017). </w:t>
      </w:r>
      <w:r w:rsidRPr="00BB5981">
        <w:rPr>
          <w:rFonts w:ascii="Times New Roman" w:hAnsi="Times New Roman" w:cs="Times New Roman"/>
          <w:i/>
          <w:iCs/>
          <w:sz w:val="24"/>
          <w:szCs w:val="24"/>
        </w:rPr>
        <w:t>The essentials of project management</w:t>
      </w:r>
      <w:r w:rsidRPr="00BB5981">
        <w:rPr>
          <w:rFonts w:ascii="Times New Roman" w:hAnsi="Times New Roman" w:cs="Times New Roman"/>
          <w:sz w:val="24"/>
          <w:szCs w:val="24"/>
        </w:rPr>
        <w:t>. Routledge.</w:t>
      </w:r>
    </w:p>
    <w:p w14:paraId="638D0C85" w14:textId="77777777" w:rsidR="0032750D" w:rsidRPr="00BB5981" w:rsidRDefault="0032750D" w:rsidP="001F5B93">
      <w:pPr>
        <w:spacing w:line="480" w:lineRule="auto"/>
        <w:ind w:left="720" w:hanging="720"/>
        <w:rPr>
          <w:rFonts w:ascii="Times New Roman" w:hAnsi="Times New Roman" w:cs="Times New Roman"/>
          <w:sz w:val="24"/>
          <w:szCs w:val="24"/>
        </w:rPr>
      </w:pPr>
      <w:r w:rsidRPr="00BB5981">
        <w:rPr>
          <w:rFonts w:ascii="Times New Roman" w:hAnsi="Times New Roman" w:cs="Times New Roman"/>
          <w:sz w:val="24"/>
          <w:szCs w:val="24"/>
        </w:rPr>
        <w:t>Meredith, J. R., Mantel Jr, S. J., &amp; Shafer, S. M. (2017). </w:t>
      </w:r>
      <w:r w:rsidRPr="00BB5981">
        <w:rPr>
          <w:rFonts w:ascii="Times New Roman" w:hAnsi="Times New Roman" w:cs="Times New Roman"/>
          <w:i/>
          <w:iCs/>
          <w:sz w:val="24"/>
          <w:szCs w:val="24"/>
        </w:rPr>
        <w:t>Project management: a managerial approach</w:t>
      </w:r>
      <w:r w:rsidRPr="00BB5981">
        <w:rPr>
          <w:rFonts w:ascii="Times New Roman" w:hAnsi="Times New Roman" w:cs="Times New Roman"/>
          <w:sz w:val="24"/>
          <w:szCs w:val="24"/>
        </w:rPr>
        <w:t>. John Wiley &amp; Sons.</w:t>
      </w:r>
    </w:p>
    <w:p w14:paraId="35263996" w14:textId="77777777" w:rsidR="0032750D" w:rsidRPr="00BB5981" w:rsidRDefault="0032750D" w:rsidP="001F5B93">
      <w:pPr>
        <w:spacing w:line="480" w:lineRule="auto"/>
        <w:ind w:left="720" w:hanging="720"/>
        <w:rPr>
          <w:rFonts w:ascii="Times New Roman" w:hAnsi="Times New Roman" w:cs="Times New Roman"/>
          <w:sz w:val="24"/>
          <w:szCs w:val="24"/>
        </w:rPr>
      </w:pPr>
      <w:r w:rsidRPr="00BB5981">
        <w:rPr>
          <w:rFonts w:ascii="Times New Roman" w:hAnsi="Times New Roman" w:cs="Times New Roman"/>
          <w:sz w:val="24"/>
          <w:szCs w:val="24"/>
        </w:rPr>
        <w:t>Newton, R. (2016). </w:t>
      </w:r>
      <w:r w:rsidRPr="00BB5981">
        <w:rPr>
          <w:rFonts w:ascii="Times New Roman" w:hAnsi="Times New Roman" w:cs="Times New Roman"/>
          <w:i/>
          <w:iCs/>
          <w:sz w:val="24"/>
          <w:szCs w:val="24"/>
        </w:rPr>
        <w:t>Project management step by step: how to plan and manage a highly successful project</w:t>
      </w:r>
      <w:r w:rsidRPr="00BB5981">
        <w:rPr>
          <w:rFonts w:ascii="Times New Roman" w:hAnsi="Times New Roman" w:cs="Times New Roman"/>
          <w:sz w:val="24"/>
          <w:szCs w:val="24"/>
        </w:rPr>
        <w:t>. Pearson UK.</w:t>
      </w:r>
    </w:p>
    <w:p w14:paraId="167BFF38" w14:textId="77777777" w:rsidR="0032750D" w:rsidRPr="001F5B93" w:rsidRDefault="0032750D" w:rsidP="001F5B93">
      <w:pPr>
        <w:spacing w:line="480" w:lineRule="auto"/>
        <w:ind w:left="720" w:hanging="720"/>
        <w:rPr>
          <w:rFonts w:ascii="Times New Roman" w:hAnsi="Times New Roman" w:cs="Times New Roman"/>
          <w:sz w:val="24"/>
          <w:szCs w:val="24"/>
        </w:rPr>
      </w:pPr>
      <w:r w:rsidRPr="00BB5981">
        <w:rPr>
          <w:rFonts w:ascii="Times New Roman" w:hAnsi="Times New Roman" w:cs="Times New Roman"/>
          <w:sz w:val="24"/>
          <w:szCs w:val="24"/>
        </w:rPr>
        <w:t>Smyth, E., &amp; Vanclay, F. (2017). The Social Framework for Projects: a conceptual but practical model to assist in assessing, planning and managing the social impacts of projects. </w:t>
      </w:r>
      <w:r w:rsidRPr="00BB5981">
        <w:rPr>
          <w:rFonts w:ascii="Times New Roman" w:hAnsi="Times New Roman" w:cs="Times New Roman"/>
          <w:i/>
          <w:iCs/>
          <w:sz w:val="24"/>
          <w:szCs w:val="24"/>
        </w:rPr>
        <w:t>Impact Assessment and Project Appraisal</w:t>
      </w:r>
      <w:r w:rsidRPr="00BB5981">
        <w:rPr>
          <w:rFonts w:ascii="Times New Roman" w:hAnsi="Times New Roman" w:cs="Times New Roman"/>
          <w:sz w:val="24"/>
          <w:szCs w:val="24"/>
        </w:rPr>
        <w:t>, </w:t>
      </w:r>
      <w:r w:rsidRPr="00BB5981">
        <w:rPr>
          <w:rFonts w:ascii="Times New Roman" w:hAnsi="Times New Roman" w:cs="Times New Roman"/>
          <w:i/>
          <w:iCs/>
          <w:sz w:val="24"/>
          <w:szCs w:val="24"/>
        </w:rPr>
        <w:t>35</w:t>
      </w:r>
      <w:r w:rsidRPr="00BB5981">
        <w:rPr>
          <w:rFonts w:ascii="Times New Roman" w:hAnsi="Times New Roman" w:cs="Times New Roman"/>
          <w:sz w:val="24"/>
          <w:szCs w:val="24"/>
        </w:rPr>
        <w:t>(1), 65-80.</w:t>
      </w:r>
    </w:p>
    <w:sectPr w:rsidR="0032750D" w:rsidRPr="001F5B93" w:rsidSect="00AC75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88199C" w14:textId="77777777" w:rsidR="005E0F4F" w:rsidRDefault="005E0F4F" w:rsidP="00AC75E2">
      <w:pPr>
        <w:spacing w:after="0" w:line="240" w:lineRule="auto"/>
      </w:pPr>
      <w:r>
        <w:separator/>
      </w:r>
    </w:p>
  </w:endnote>
  <w:endnote w:type="continuationSeparator" w:id="0">
    <w:p w14:paraId="0EF7149F" w14:textId="77777777" w:rsidR="005E0F4F" w:rsidRDefault="005E0F4F" w:rsidP="00AC7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FE0A54" w14:textId="77777777" w:rsidR="005E0F4F" w:rsidRDefault="005E0F4F" w:rsidP="00AC75E2">
      <w:pPr>
        <w:spacing w:after="0" w:line="240" w:lineRule="auto"/>
      </w:pPr>
      <w:r>
        <w:separator/>
      </w:r>
    </w:p>
  </w:footnote>
  <w:footnote w:type="continuationSeparator" w:id="0">
    <w:p w14:paraId="40CF252E" w14:textId="77777777" w:rsidR="005E0F4F" w:rsidRDefault="005E0F4F" w:rsidP="00AC75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02759088"/>
      <w:docPartObj>
        <w:docPartGallery w:val="Page Numbers (Top of Page)"/>
        <w:docPartUnique/>
      </w:docPartObj>
    </w:sdtPr>
    <w:sdtEndPr>
      <w:rPr>
        <w:noProof/>
      </w:rPr>
    </w:sdtEndPr>
    <w:sdtContent>
      <w:p w14:paraId="2FBB0D3C" w14:textId="43DAA7EF" w:rsidR="00AC75E2" w:rsidRPr="00AC75E2" w:rsidRDefault="00AC75E2" w:rsidP="00AC75E2">
        <w:pPr>
          <w:pStyle w:val="Header"/>
          <w:jc w:val="right"/>
          <w:rPr>
            <w:rFonts w:ascii="Times New Roman" w:hAnsi="Times New Roman" w:cs="Times New Roman"/>
            <w:sz w:val="24"/>
            <w:szCs w:val="24"/>
          </w:rPr>
        </w:pPr>
        <w:r w:rsidRPr="00AC75E2">
          <w:rPr>
            <w:rFonts w:ascii="Times New Roman" w:hAnsi="Times New Roman" w:cs="Times New Roman"/>
            <w:sz w:val="24"/>
            <w:szCs w:val="24"/>
          </w:rPr>
          <w:t>A PROJECT PLAN FOR LANDSCAPING THE BACK YARD</w:t>
        </w:r>
        <w:r>
          <w:rPr>
            <w:rFonts w:ascii="Times New Roman" w:hAnsi="Times New Roman" w:cs="Times New Roman"/>
            <w:sz w:val="24"/>
            <w:szCs w:val="24"/>
          </w:rPr>
          <w:tab/>
        </w:r>
        <w:r w:rsidRPr="00AC75E2">
          <w:rPr>
            <w:rFonts w:ascii="Times New Roman" w:hAnsi="Times New Roman" w:cs="Times New Roman"/>
            <w:sz w:val="24"/>
            <w:szCs w:val="24"/>
          </w:rPr>
          <w:fldChar w:fldCharType="begin"/>
        </w:r>
        <w:r w:rsidRPr="00AC75E2">
          <w:rPr>
            <w:rFonts w:ascii="Times New Roman" w:hAnsi="Times New Roman" w:cs="Times New Roman"/>
            <w:sz w:val="24"/>
            <w:szCs w:val="24"/>
          </w:rPr>
          <w:instrText xml:space="preserve"> PAGE   \* MERGEFORMAT </w:instrText>
        </w:r>
        <w:r w:rsidRPr="00AC75E2">
          <w:rPr>
            <w:rFonts w:ascii="Times New Roman" w:hAnsi="Times New Roman" w:cs="Times New Roman"/>
            <w:sz w:val="24"/>
            <w:szCs w:val="24"/>
          </w:rPr>
          <w:fldChar w:fldCharType="separate"/>
        </w:r>
        <w:r w:rsidRPr="00AC75E2">
          <w:rPr>
            <w:rFonts w:ascii="Times New Roman" w:hAnsi="Times New Roman" w:cs="Times New Roman"/>
            <w:noProof/>
            <w:sz w:val="24"/>
            <w:szCs w:val="24"/>
          </w:rPr>
          <w:t>2</w:t>
        </w:r>
        <w:r w:rsidRPr="00AC75E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37064405"/>
      <w:docPartObj>
        <w:docPartGallery w:val="Page Numbers (Top of Page)"/>
        <w:docPartUnique/>
      </w:docPartObj>
    </w:sdtPr>
    <w:sdtEndPr>
      <w:rPr>
        <w:noProof/>
      </w:rPr>
    </w:sdtEndPr>
    <w:sdtContent>
      <w:p w14:paraId="4105197E" w14:textId="6E1FD698" w:rsidR="00AC75E2" w:rsidRPr="00AC75E2" w:rsidRDefault="00AC75E2" w:rsidP="00AC75E2">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AC75E2">
          <w:rPr>
            <w:rFonts w:ascii="Times New Roman" w:hAnsi="Times New Roman" w:cs="Times New Roman"/>
            <w:sz w:val="24"/>
            <w:szCs w:val="24"/>
          </w:rPr>
          <w:t>A PROJECT PLAN FOR LANDSCAPING THE BACK YARD</w:t>
        </w:r>
        <w:r>
          <w:rPr>
            <w:rFonts w:ascii="Times New Roman" w:hAnsi="Times New Roman" w:cs="Times New Roman"/>
            <w:sz w:val="24"/>
            <w:szCs w:val="24"/>
          </w:rPr>
          <w:tab/>
        </w:r>
        <w:r w:rsidRPr="00AC75E2">
          <w:rPr>
            <w:rFonts w:ascii="Times New Roman" w:hAnsi="Times New Roman" w:cs="Times New Roman"/>
            <w:sz w:val="24"/>
            <w:szCs w:val="24"/>
          </w:rPr>
          <w:fldChar w:fldCharType="begin"/>
        </w:r>
        <w:r w:rsidRPr="00AC75E2">
          <w:rPr>
            <w:rFonts w:ascii="Times New Roman" w:hAnsi="Times New Roman" w:cs="Times New Roman"/>
            <w:sz w:val="24"/>
            <w:szCs w:val="24"/>
          </w:rPr>
          <w:instrText xml:space="preserve"> PAGE   \* MERGEFORMAT </w:instrText>
        </w:r>
        <w:r w:rsidRPr="00AC75E2">
          <w:rPr>
            <w:rFonts w:ascii="Times New Roman" w:hAnsi="Times New Roman" w:cs="Times New Roman"/>
            <w:sz w:val="24"/>
            <w:szCs w:val="24"/>
          </w:rPr>
          <w:fldChar w:fldCharType="separate"/>
        </w:r>
        <w:r w:rsidRPr="00AC75E2">
          <w:rPr>
            <w:rFonts w:ascii="Times New Roman" w:hAnsi="Times New Roman" w:cs="Times New Roman"/>
            <w:noProof/>
            <w:sz w:val="24"/>
            <w:szCs w:val="24"/>
          </w:rPr>
          <w:t>2</w:t>
        </w:r>
        <w:r w:rsidRPr="00AC75E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CC9"/>
    <w:rsid w:val="000179D8"/>
    <w:rsid w:val="00087CF7"/>
    <w:rsid w:val="001F5B93"/>
    <w:rsid w:val="00297863"/>
    <w:rsid w:val="002D4DF7"/>
    <w:rsid w:val="0032750D"/>
    <w:rsid w:val="00363CC9"/>
    <w:rsid w:val="0045730D"/>
    <w:rsid w:val="0056404F"/>
    <w:rsid w:val="005C6290"/>
    <w:rsid w:val="005E0F4F"/>
    <w:rsid w:val="00764942"/>
    <w:rsid w:val="007A5B5F"/>
    <w:rsid w:val="009242E9"/>
    <w:rsid w:val="00A351A1"/>
    <w:rsid w:val="00A55D0A"/>
    <w:rsid w:val="00AC75E2"/>
    <w:rsid w:val="00BB5981"/>
    <w:rsid w:val="00C03352"/>
    <w:rsid w:val="00D00763"/>
    <w:rsid w:val="00FE4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4DAA05"/>
  <w15:chartTrackingRefBased/>
  <w15:docId w15:val="{A9CB58B8-5211-4116-97A0-897C430D3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5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75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5E2"/>
  </w:style>
  <w:style w:type="paragraph" w:styleId="Footer">
    <w:name w:val="footer"/>
    <w:basedOn w:val="Normal"/>
    <w:link w:val="FooterChar"/>
    <w:uiPriority w:val="99"/>
    <w:unhideWhenUsed/>
    <w:rsid w:val="00AC75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13</Pages>
  <Words>2527</Words>
  <Characters>14405</Characters>
  <Application>Microsoft Office Word</Application>
  <DocSecurity>0</DocSecurity>
  <Lines>120</Lines>
  <Paragraphs>33</Paragraphs>
  <ScaleCrop>false</ScaleCrop>
  <Company/>
  <LinksUpToDate>false</LinksUpToDate>
  <CharactersWithSpaces>16899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19</cp:revision>
  <dcterms:created xsi:type="dcterms:W3CDTF">2019-10-17T21:28:00Z</dcterms:created>
  <dcterms:modified xsi:type="dcterms:W3CDTF">2019-10-17T22:00:00Z</dcterms:modified>
</cp:coreProperties>
</file>